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FB0D8" w14:textId="78DA71FF" w:rsidR="0079290F" w:rsidRPr="00C246CB" w:rsidRDefault="0079290F" w:rsidP="002A237B">
      <w:pPr>
        <w:rPr>
          <w:rStyle w:val="Hyperlink"/>
          <w:rFonts w:asciiTheme="minorHAnsi" w:hAnsiTheme="minorHAnsi"/>
        </w:rPr>
      </w:pPr>
      <w:r w:rsidRPr="00C246CB">
        <w:rPr>
          <w:rFonts w:asciiTheme="minorHAnsi" w:hAnsiTheme="minorHAnsi"/>
        </w:rPr>
        <w:t>How to get to the</w:t>
      </w:r>
      <w:r w:rsidR="00BC25DB" w:rsidRPr="00C246CB">
        <w:rPr>
          <w:rFonts w:asciiTheme="minorHAnsi" w:hAnsiTheme="minorHAnsi"/>
        </w:rPr>
        <w:t xml:space="preserve"> Royal Festival Hall</w:t>
      </w:r>
      <w:r w:rsidRPr="00C246CB">
        <w:rPr>
          <w:rFonts w:asciiTheme="minorHAnsi" w:hAnsiTheme="minorHAnsi"/>
        </w:rPr>
        <w:t>:</w:t>
      </w:r>
      <w:r w:rsidR="00A914FD" w:rsidRPr="00C246CB">
        <w:rPr>
          <w:rFonts w:asciiTheme="minorHAnsi" w:hAnsiTheme="minorHAnsi"/>
        </w:rPr>
        <w:t xml:space="preserve"> </w:t>
      </w:r>
      <w:hyperlink r:id="rId7" w:anchor="17157" w:history="1">
        <w:r w:rsidR="00BC25DB" w:rsidRPr="00C246CB">
          <w:rPr>
            <w:rStyle w:val="Hyperlink"/>
            <w:rFonts w:asciiTheme="minorHAnsi" w:hAnsiTheme="minorHAnsi"/>
          </w:rPr>
          <w:t>https://www.southbankcentre.co.uk/visit/getting-here#17157</w:t>
        </w:r>
      </w:hyperlink>
    </w:p>
    <w:tbl>
      <w:tblPr>
        <w:tblStyle w:val="TableGrid"/>
        <w:tblW w:w="10000" w:type="dxa"/>
        <w:tblInd w:w="-431" w:type="dxa"/>
        <w:tblLook w:val="04A0" w:firstRow="1" w:lastRow="0" w:firstColumn="1" w:lastColumn="0" w:noHBand="0" w:noVBand="1"/>
      </w:tblPr>
      <w:tblGrid>
        <w:gridCol w:w="772"/>
        <w:gridCol w:w="6742"/>
        <w:gridCol w:w="2486"/>
      </w:tblGrid>
      <w:tr w:rsidR="00C50353" w:rsidRPr="0079290F" w14:paraId="421F6D04" w14:textId="77777777" w:rsidTr="00C246CB">
        <w:trPr>
          <w:trHeight w:val="396"/>
        </w:trPr>
        <w:tc>
          <w:tcPr>
            <w:tcW w:w="772" w:type="dxa"/>
          </w:tcPr>
          <w:p w14:paraId="29B03FE9" w14:textId="77777777" w:rsidR="00C50353" w:rsidRPr="0079290F" w:rsidRDefault="00C50353" w:rsidP="002A237B">
            <w:pPr>
              <w:rPr>
                <w:rFonts w:asciiTheme="minorHAnsi" w:hAnsiTheme="minorHAnsi"/>
                <w:color w:val="FF0000"/>
              </w:rPr>
            </w:pPr>
            <w:r w:rsidRPr="0079290F">
              <w:rPr>
                <w:rFonts w:asciiTheme="minorHAnsi" w:hAnsiTheme="minorHAnsi"/>
              </w:rPr>
              <w:t>11:45</w:t>
            </w:r>
          </w:p>
        </w:tc>
        <w:tc>
          <w:tcPr>
            <w:tcW w:w="6742" w:type="dxa"/>
          </w:tcPr>
          <w:p w14:paraId="6990A7A2" w14:textId="6826B43A" w:rsidR="00C50353" w:rsidRPr="0079290F" w:rsidRDefault="00BC25DB" w:rsidP="002A237B">
            <w:pPr>
              <w:rPr>
                <w:rFonts w:asciiTheme="minorHAnsi" w:hAnsiTheme="minorHAnsi"/>
                <w:sz w:val="22"/>
                <w:szCs w:val="22"/>
              </w:rPr>
            </w:pPr>
            <w:r w:rsidRPr="0079290F">
              <w:rPr>
                <w:rFonts w:asciiTheme="minorHAnsi" w:hAnsiTheme="minorHAnsi"/>
                <w:b/>
                <w:sz w:val="22"/>
                <w:szCs w:val="22"/>
              </w:rPr>
              <w:t>Introduction from the Chair</w:t>
            </w:r>
          </w:p>
        </w:tc>
        <w:tc>
          <w:tcPr>
            <w:tcW w:w="2486" w:type="dxa"/>
          </w:tcPr>
          <w:p w14:paraId="6D7BD175" w14:textId="60C314F3" w:rsidR="00C50353" w:rsidRPr="0079290F" w:rsidRDefault="00BC25DB" w:rsidP="002A237B">
            <w:pPr>
              <w:rPr>
                <w:rFonts w:asciiTheme="minorHAnsi" w:hAnsiTheme="minorHAnsi"/>
                <w:color w:val="FF0000"/>
              </w:rPr>
            </w:pPr>
            <w:r w:rsidRPr="0079290F">
              <w:rPr>
                <w:rFonts w:asciiTheme="minorHAnsi" w:hAnsiTheme="minorHAnsi"/>
              </w:rPr>
              <w:t>Rachel Foss</w:t>
            </w:r>
          </w:p>
        </w:tc>
      </w:tr>
      <w:tr w:rsidR="00C50353" w:rsidRPr="0079290F" w14:paraId="4FE9F3DE" w14:textId="77777777" w:rsidTr="00C246CB">
        <w:trPr>
          <w:trHeight w:val="1027"/>
        </w:trPr>
        <w:tc>
          <w:tcPr>
            <w:tcW w:w="772" w:type="dxa"/>
          </w:tcPr>
          <w:p w14:paraId="4AA60181" w14:textId="54E70D71" w:rsidR="00C50353" w:rsidRPr="0079290F" w:rsidRDefault="00C50353" w:rsidP="00BC25DB">
            <w:pPr>
              <w:rPr>
                <w:rFonts w:asciiTheme="minorHAnsi" w:hAnsiTheme="minorHAnsi"/>
                <w:color w:val="FF0000"/>
              </w:rPr>
            </w:pPr>
            <w:r w:rsidRPr="0079290F">
              <w:rPr>
                <w:rFonts w:asciiTheme="minorHAnsi" w:hAnsiTheme="minorHAnsi"/>
              </w:rPr>
              <w:t>1</w:t>
            </w:r>
            <w:r w:rsidR="00BC25DB">
              <w:rPr>
                <w:rFonts w:asciiTheme="minorHAnsi" w:hAnsiTheme="minorHAnsi"/>
              </w:rPr>
              <w:t>1</w:t>
            </w:r>
            <w:r w:rsidRPr="0079290F">
              <w:rPr>
                <w:rFonts w:asciiTheme="minorHAnsi" w:hAnsiTheme="minorHAnsi"/>
              </w:rPr>
              <w:t>:</w:t>
            </w:r>
            <w:r w:rsidR="00BC25DB">
              <w:rPr>
                <w:rFonts w:asciiTheme="minorHAnsi" w:hAnsiTheme="minorHAnsi"/>
              </w:rPr>
              <w:t>55</w:t>
            </w:r>
          </w:p>
        </w:tc>
        <w:tc>
          <w:tcPr>
            <w:tcW w:w="6742" w:type="dxa"/>
          </w:tcPr>
          <w:p w14:paraId="1DACD16F" w14:textId="77777777" w:rsidR="00BC25DB" w:rsidRDefault="00BC25DB" w:rsidP="00BC25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UK archives and collecting poetry</w:t>
            </w:r>
          </w:p>
          <w:p w14:paraId="5D947D8A" w14:textId="3B8B0D61" w:rsidR="00C50353" w:rsidRPr="0079290F" w:rsidRDefault="00BC25DB" w:rsidP="00BC25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Overview of poetry collecting practices and weaknesses arising from a lack of a joined-up national thinking</w:t>
            </w:r>
          </w:p>
        </w:tc>
        <w:tc>
          <w:tcPr>
            <w:tcW w:w="2486" w:type="dxa"/>
          </w:tcPr>
          <w:p w14:paraId="24A10282" w14:textId="4892441F" w:rsidR="00C50353" w:rsidRPr="0079290F" w:rsidRDefault="00BC25DB" w:rsidP="00C246CB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Chris McCabe – National Poetry Library</w:t>
            </w:r>
          </w:p>
        </w:tc>
      </w:tr>
      <w:tr w:rsidR="00C50353" w:rsidRPr="0079290F" w14:paraId="27090FA2" w14:textId="77777777" w:rsidTr="00C246CB">
        <w:trPr>
          <w:trHeight w:val="1012"/>
        </w:trPr>
        <w:tc>
          <w:tcPr>
            <w:tcW w:w="772" w:type="dxa"/>
          </w:tcPr>
          <w:p w14:paraId="5D3D5FCB" w14:textId="20CB6268" w:rsidR="00C50353" w:rsidRPr="0079290F" w:rsidRDefault="00C50353" w:rsidP="00BC25DB">
            <w:pPr>
              <w:rPr>
                <w:rFonts w:asciiTheme="minorHAnsi" w:hAnsiTheme="minorHAnsi"/>
                <w:color w:val="FF0000"/>
              </w:rPr>
            </w:pPr>
            <w:r w:rsidRPr="0079290F">
              <w:rPr>
                <w:rFonts w:asciiTheme="minorHAnsi" w:hAnsiTheme="minorHAnsi"/>
              </w:rPr>
              <w:t>12:</w:t>
            </w:r>
            <w:r w:rsidR="00BC25DB">
              <w:rPr>
                <w:rFonts w:asciiTheme="minorHAnsi" w:hAnsiTheme="minorHAnsi"/>
              </w:rPr>
              <w:t>20</w:t>
            </w:r>
          </w:p>
        </w:tc>
        <w:tc>
          <w:tcPr>
            <w:tcW w:w="6742" w:type="dxa"/>
          </w:tcPr>
          <w:p w14:paraId="34A908F6" w14:textId="77777777" w:rsidR="00BC25DB" w:rsidRDefault="00BC25DB" w:rsidP="002A23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Introduction to the Southbank Centre Archive</w:t>
            </w:r>
          </w:p>
          <w:p w14:paraId="1690C7EA" w14:textId="04CDCA7B" w:rsidR="00C50353" w:rsidRPr="0079290F" w:rsidRDefault="00BC25DB" w:rsidP="00BC25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archive has been in existence for many years, but has only recently had a more public profile. </w:t>
            </w:r>
          </w:p>
        </w:tc>
        <w:tc>
          <w:tcPr>
            <w:tcW w:w="2486" w:type="dxa"/>
          </w:tcPr>
          <w:p w14:paraId="4B521554" w14:textId="252E7F2A" w:rsidR="00C50353" w:rsidRPr="0079290F" w:rsidRDefault="00BC25DB" w:rsidP="00BC25DB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Clare Wood – Southbank Archive</w:t>
            </w:r>
          </w:p>
        </w:tc>
      </w:tr>
      <w:tr w:rsidR="00C50353" w:rsidRPr="0079290F" w14:paraId="0F2CB75A" w14:textId="77777777" w:rsidTr="00C246CB">
        <w:trPr>
          <w:trHeight w:val="2112"/>
        </w:trPr>
        <w:tc>
          <w:tcPr>
            <w:tcW w:w="772" w:type="dxa"/>
          </w:tcPr>
          <w:p w14:paraId="21A984B5" w14:textId="68C7D5B3" w:rsidR="00C50353" w:rsidRPr="0079290F" w:rsidRDefault="00C50353" w:rsidP="00BC25DB">
            <w:pPr>
              <w:rPr>
                <w:rFonts w:asciiTheme="minorHAnsi" w:hAnsiTheme="minorHAnsi"/>
                <w:color w:val="FF0000"/>
              </w:rPr>
            </w:pPr>
            <w:r w:rsidRPr="0079290F">
              <w:rPr>
                <w:rFonts w:asciiTheme="minorHAnsi" w:hAnsiTheme="minorHAnsi"/>
              </w:rPr>
              <w:t>12:</w:t>
            </w:r>
            <w:r w:rsidR="00BC25DB">
              <w:rPr>
                <w:rFonts w:asciiTheme="minorHAnsi" w:hAnsiTheme="minorHAnsi"/>
              </w:rPr>
              <w:t>3</w:t>
            </w:r>
            <w:r w:rsidRPr="0079290F">
              <w:rPr>
                <w:rFonts w:asciiTheme="minorHAnsi" w:hAnsiTheme="minorHAnsi"/>
              </w:rPr>
              <w:t>5</w:t>
            </w:r>
          </w:p>
        </w:tc>
        <w:tc>
          <w:tcPr>
            <w:tcW w:w="6742" w:type="dxa"/>
          </w:tcPr>
          <w:p w14:paraId="14314E57" w14:textId="7CA51A04" w:rsidR="00BC25DB" w:rsidRPr="00BC25DB" w:rsidRDefault="00BC25DB" w:rsidP="00BC25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C25DB">
              <w:rPr>
                <w:rFonts w:asciiTheme="minorHAnsi" w:hAnsiTheme="minorHAnsi"/>
                <w:b/>
                <w:sz w:val="22"/>
                <w:szCs w:val="22"/>
              </w:rPr>
              <w:t>Archive studio tour with Clare Wood  and the Haywood Gallery Library tour with Imogen Maxwell</w:t>
            </w:r>
          </w:p>
          <w:p w14:paraId="750F75B6" w14:textId="27BADBF9" w:rsidR="00C50353" w:rsidRPr="0079290F" w:rsidRDefault="00BC25DB" w:rsidP="00BC25D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Due to limited space in the archive studio, participants will split into two groups to visit these areas (c.10-15 minutes per area)</w:t>
            </w:r>
          </w:p>
        </w:tc>
        <w:tc>
          <w:tcPr>
            <w:tcW w:w="2486" w:type="dxa"/>
          </w:tcPr>
          <w:p w14:paraId="6D23BD94" w14:textId="7676A63C" w:rsidR="00C50353" w:rsidRPr="0079290F" w:rsidRDefault="00BC25DB" w:rsidP="00BC25DB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Clare Wood – Southbank Archives / Imogen Maxwell – Haywood Gallery Library</w:t>
            </w:r>
          </w:p>
        </w:tc>
      </w:tr>
      <w:tr w:rsidR="00C50353" w:rsidRPr="0079290F" w14:paraId="76E162C4" w14:textId="77777777" w:rsidTr="00C246CB">
        <w:trPr>
          <w:trHeight w:val="410"/>
        </w:trPr>
        <w:tc>
          <w:tcPr>
            <w:tcW w:w="772" w:type="dxa"/>
          </w:tcPr>
          <w:p w14:paraId="4182B06B" w14:textId="20EB8FEA" w:rsidR="00C50353" w:rsidRPr="0079290F" w:rsidRDefault="00C50353" w:rsidP="00BC25DB">
            <w:pPr>
              <w:rPr>
                <w:rFonts w:asciiTheme="minorHAnsi" w:hAnsiTheme="minorHAnsi"/>
                <w:color w:val="FF0000"/>
              </w:rPr>
            </w:pPr>
            <w:r w:rsidRPr="0079290F">
              <w:rPr>
                <w:rFonts w:asciiTheme="minorHAnsi" w:hAnsiTheme="minorHAnsi"/>
              </w:rPr>
              <w:t>1:0</w:t>
            </w:r>
            <w:r w:rsidR="00BC25DB">
              <w:rPr>
                <w:rFonts w:asciiTheme="minorHAnsi" w:hAnsiTheme="minorHAnsi"/>
              </w:rPr>
              <w:t>0</w:t>
            </w:r>
          </w:p>
        </w:tc>
        <w:tc>
          <w:tcPr>
            <w:tcW w:w="9228" w:type="dxa"/>
            <w:gridSpan w:val="2"/>
          </w:tcPr>
          <w:p w14:paraId="4DB6BF9A" w14:textId="52C8D3E8" w:rsidR="00C50353" w:rsidRPr="0079290F" w:rsidRDefault="00C50353" w:rsidP="002A237B">
            <w:pPr>
              <w:rPr>
                <w:rFonts w:asciiTheme="minorHAnsi" w:hAnsiTheme="minorHAnsi"/>
                <w:sz w:val="22"/>
                <w:szCs w:val="22"/>
              </w:rPr>
            </w:pPr>
            <w:r w:rsidRPr="0079290F">
              <w:rPr>
                <w:rFonts w:asciiTheme="minorHAnsi" w:hAnsiTheme="minorHAnsi"/>
                <w:i/>
                <w:sz w:val="22"/>
                <w:szCs w:val="22"/>
              </w:rPr>
              <w:t>Lunch break</w:t>
            </w:r>
            <w:r w:rsidR="003F7176">
              <w:rPr>
                <w:rFonts w:asciiTheme="minorHAnsi" w:hAnsiTheme="minorHAnsi"/>
                <w:i/>
                <w:sz w:val="22"/>
                <w:szCs w:val="22"/>
              </w:rPr>
              <w:t xml:space="preserve"> – </w:t>
            </w:r>
            <w:r w:rsidR="00A914FD">
              <w:rPr>
                <w:rFonts w:asciiTheme="minorHAnsi" w:hAnsiTheme="minorHAnsi"/>
                <w:i/>
                <w:sz w:val="22"/>
                <w:szCs w:val="22"/>
              </w:rPr>
              <w:t xml:space="preserve">lunch </w:t>
            </w:r>
            <w:r w:rsidR="003F7176">
              <w:rPr>
                <w:rFonts w:asciiTheme="minorHAnsi" w:hAnsiTheme="minorHAnsi"/>
                <w:i/>
                <w:sz w:val="22"/>
                <w:szCs w:val="22"/>
              </w:rPr>
              <w:t>can be purchased from the café on Level 2 of the Royal Festival Hall</w:t>
            </w:r>
          </w:p>
        </w:tc>
      </w:tr>
      <w:tr w:rsidR="00C50353" w:rsidRPr="0079290F" w14:paraId="6E9A0FAE" w14:textId="77777777" w:rsidTr="00C246CB">
        <w:trPr>
          <w:trHeight w:val="2112"/>
        </w:trPr>
        <w:tc>
          <w:tcPr>
            <w:tcW w:w="772" w:type="dxa"/>
          </w:tcPr>
          <w:p w14:paraId="3F96E1A7" w14:textId="11EFF4EF" w:rsidR="00C50353" w:rsidRPr="0079290F" w:rsidRDefault="00C50353" w:rsidP="003F7176">
            <w:pPr>
              <w:rPr>
                <w:rFonts w:asciiTheme="minorHAnsi" w:hAnsiTheme="minorHAnsi"/>
                <w:color w:val="FF0000"/>
              </w:rPr>
            </w:pPr>
            <w:r w:rsidRPr="0079290F">
              <w:rPr>
                <w:rFonts w:asciiTheme="minorHAnsi" w:hAnsiTheme="minorHAnsi"/>
              </w:rPr>
              <w:t>1:</w:t>
            </w:r>
            <w:r w:rsidR="003F7176">
              <w:rPr>
                <w:rFonts w:asciiTheme="minorHAnsi" w:hAnsiTheme="minorHAnsi"/>
              </w:rPr>
              <w:t>4</w:t>
            </w:r>
            <w:r w:rsidRPr="0079290F">
              <w:rPr>
                <w:rFonts w:asciiTheme="minorHAnsi" w:hAnsiTheme="minorHAnsi"/>
              </w:rPr>
              <w:t>5</w:t>
            </w:r>
          </w:p>
        </w:tc>
        <w:tc>
          <w:tcPr>
            <w:tcW w:w="6742" w:type="dxa"/>
          </w:tcPr>
          <w:p w14:paraId="071F37B5" w14:textId="77777777" w:rsidR="003F7176" w:rsidRPr="003F7176" w:rsidRDefault="00BC25DB" w:rsidP="00BC25D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7176">
              <w:rPr>
                <w:rFonts w:ascii="Calibri" w:hAnsi="Calibri"/>
                <w:b/>
                <w:sz w:val="22"/>
                <w:szCs w:val="22"/>
              </w:rPr>
              <w:t xml:space="preserve">Creating, publishing and disseminating contemporary poetry </w:t>
            </w:r>
          </w:p>
          <w:p w14:paraId="3EBEDE23" w14:textId="30BE29C5" w:rsidR="00BF484D" w:rsidRPr="0079290F" w:rsidRDefault="003F7176" w:rsidP="00BC25D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talk will consider </w:t>
            </w:r>
            <w:r w:rsidR="00BC25DB" w:rsidRPr="00BC25DB">
              <w:rPr>
                <w:rFonts w:ascii="Calibri" w:hAnsi="Calibri"/>
                <w:sz w:val="22"/>
                <w:szCs w:val="22"/>
              </w:rPr>
              <w:t>how publishing models have changed over the past 20-30 years, particularly with the impact of digital technology</w:t>
            </w:r>
          </w:p>
        </w:tc>
        <w:tc>
          <w:tcPr>
            <w:tcW w:w="2486" w:type="dxa"/>
          </w:tcPr>
          <w:p w14:paraId="3B5CB50A" w14:textId="7F027209" w:rsidR="00C50353" w:rsidRPr="0079290F" w:rsidRDefault="003F7176" w:rsidP="003F717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Robert Hampson</w:t>
            </w:r>
            <w:r w:rsidR="00C50353" w:rsidRPr="0079290F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Department of English, Royal Holloway University of London</w:t>
            </w:r>
          </w:p>
        </w:tc>
      </w:tr>
      <w:tr w:rsidR="00C50353" w:rsidRPr="0079290F" w14:paraId="71C850E6" w14:textId="77777777" w:rsidTr="00C246CB">
        <w:trPr>
          <w:trHeight w:val="689"/>
        </w:trPr>
        <w:tc>
          <w:tcPr>
            <w:tcW w:w="772" w:type="dxa"/>
          </w:tcPr>
          <w:p w14:paraId="27587841" w14:textId="77777777" w:rsidR="00C50353" w:rsidRPr="00774049" w:rsidRDefault="00C50353" w:rsidP="002A237B">
            <w:pPr>
              <w:rPr>
                <w:rFonts w:asciiTheme="minorHAnsi" w:hAnsiTheme="minorHAnsi"/>
              </w:rPr>
            </w:pPr>
            <w:r w:rsidRPr="00774049">
              <w:rPr>
                <w:rFonts w:asciiTheme="minorHAnsi" w:hAnsiTheme="minorHAnsi"/>
              </w:rPr>
              <w:t>2:15</w:t>
            </w:r>
          </w:p>
        </w:tc>
        <w:tc>
          <w:tcPr>
            <w:tcW w:w="6742" w:type="dxa"/>
          </w:tcPr>
          <w:p w14:paraId="06B1EA83" w14:textId="3CC0BFC1" w:rsidR="00BF484D" w:rsidRPr="00774049" w:rsidRDefault="00774049" w:rsidP="004E1E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4049">
              <w:rPr>
                <w:rFonts w:asciiTheme="minorHAnsi" w:hAnsiTheme="minorHAnsi"/>
                <w:b/>
                <w:sz w:val="22"/>
                <w:szCs w:val="22"/>
              </w:rPr>
              <w:t xml:space="preserve">Dealing with the </w:t>
            </w:r>
            <w:r w:rsidR="004E1EC3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774049">
              <w:rPr>
                <w:rFonts w:asciiTheme="minorHAnsi" w:hAnsiTheme="minorHAnsi"/>
                <w:b/>
                <w:sz w:val="22"/>
                <w:szCs w:val="22"/>
              </w:rPr>
              <w:t xml:space="preserve">hallenges of preserving emerging formats emerging at the British Library  </w:t>
            </w:r>
          </w:p>
        </w:tc>
        <w:tc>
          <w:tcPr>
            <w:tcW w:w="2486" w:type="dxa"/>
          </w:tcPr>
          <w:p w14:paraId="727E4920" w14:textId="37BA56C8" w:rsidR="00C50353" w:rsidRPr="0079290F" w:rsidRDefault="003F7176" w:rsidP="00774049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Jer</w:t>
            </w:r>
            <w:r w:rsidR="00774049">
              <w:rPr>
                <w:rFonts w:asciiTheme="minorHAnsi" w:hAnsiTheme="minorHAnsi"/>
              </w:rPr>
              <w:t>emy</w:t>
            </w:r>
            <w:r>
              <w:rPr>
                <w:rFonts w:asciiTheme="minorHAnsi" w:hAnsiTheme="minorHAnsi"/>
              </w:rPr>
              <w:t xml:space="preserve"> Jenkins – British Library</w:t>
            </w:r>
          </w:p>
        </w:tc>
      </w:tr>
      <w:tr w:rsidR="00C50353" w:rsidRPr="0079290F" w14:paraId="56759867" w14:textId="77777777" w:rsidTr="00C246CB">
        <w:trPr>
          <w:trHeight w:val="1012"/>
        </w:trPr>
        <w:tc>
          <w:tcPr>
            <w:tcW w:w="772" w:type="dxa"/>
          </w:tcPr>
          <w:p w14:paraId="2CD4868F" w14:textId="4C8E8EAC" w:rsidR="00C50353" w:rsidRPr="0079290F" w:rsidRDefault="003F7176" w:rsidP="002A23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</w:t>
            </w:r>
            <w:r w:rsidR="00C50353" w:rsidRPr="0079290F">
              <w:rPr>
                <w:rFonts w:asciiTheme="minorHAnsi" w:hAnsiTheme="minorHAnsi"/>
              </w:rPr>
              <w:t>5</w:t>
            </w:r>
          </w:p>
        </w:tc>
        <w:tc>
          <w:tcPr>
            <w:tcW w:w="6742" w:type="dxa"/>
          </w:tcPr>
          <w:p w14:paraId="703AF14A" w14:textId="642B702C" w:rsidR="0079290F" w:rsidRPr="0079290F" w:rsidRDefault="003F7176" w:rsidP="0079290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Developing creative / academic collaboration between Special Collections and the Poetry Centre at Leeds University</w:t>
            </w:r>
          </w:p>
          <w:p w14:paraId="76CAD92F" w14:textId="77777777" w:rsidR="00C50353" w:rsidRPr="0079290F" w:rsidRDefault="00C50353" w:rsidP="003F7176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486" w:type="dxa"/>
          </w:tcPr>
          <w:p w14:paraId="5EFACC1F" w14:textId="7534781F" w:rsidR="00C50353" w:rsidRPr="0079290F" w:rsidRDefault="003F7176" w:rsidP="003F71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Naomi Popple </w:t>
            </w:r>
            <w:r w:rsidR="00C50353" w:rsidRPr="0079290F">
              <w:rPr>
                <w:rFonts w:asciiTheme="minorHAnsi" w:hAnsiTheme="minorHAnsi"/>
              </w:rPr>
              <w:t xml:space="preserve">– University of </w:t>
            </w:r>
            <w:r>
              <w:rPr>
                <w:rFonts w:asciiTheme="minorHAnsi" w:hAnsiTheme="minorHAnsi"/>
              </w:rPr>
              <w:t>Leeds</w:t>
            </w:r>
          </w:p>
        </w:tc>
      </w:tr>
      <w:tr w:rsidR="00C50353" w:rsidRPr="0079290F" w14:paraId="2C379881" w14:textId="77777777" w:rsidTr="00C246CB">
        <w:trPr>
          <w:trHeight w:val="1261"/>
        </w:trPr>
        <w:tc>
          <w:tcPr>
            <w:tcW w:w="772" w:type="dxa"/>
          </w:tcPr>
          <w:p w14:paraId="78648AC5" w14:textId="58E76E25" w:rsidR="00C50353" w:rsidRPr="0079290F" w:rsidRDefault="003F7176" w:rsidP="003F71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3</w:t>
            </w:r>
            <w:r w:rsidR="00C50353" w:rsidRPr="0079290F">
              <w:rPr>
                <w:rFonts w:asciiTheme="minorHAnsi" w:hAnsiTheme="minorHAnsi"/>
                <w:bCs/>
              </w:rPr>
              <w:t>:</w:t>
            </w:r>
            <w:r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6742" w:type="dxa"/>
          </w:tcPr>
          <w:p w14:paraId="442CA239" w14:textId="4C1FA224" w:rsidR="00C50353" w:rsidRPr="0079290F" w:rsidRDefault="003F7176" w:rsidP="00C5035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Poetry collections at Senate House Library, University of London</w:t>
            </w:r>
          </w:p>
          <w:p w14:paraId="7963FB82" w14:textId="515CD699" w:rsidR="00C50353" w:rsidRPr="0079290F" w:rsidRDefault="00C50353" w:rsidP="002A2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6" w:type="dxa"/>
          </w:tcPr>
          <w:p w14:paraId="0BB4A556" w14:textId="6EC2E1D4" w:rsidR="00C50353" w:rsidRPr="0079290F" w:rsidRDefault="003F7176" w:rsidP="003F71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Richard Temple – Senate House Library</w:t>
            </w:r>
          </w:p>
        </w:tc>
      </w:tr>
      <w:tr w:rsidR="00C50353" w:rsidRPr="0079290F" w14:paraId="74B8CFB0" w14:textId="77777777" w:rsidTr="00C246CB">
        <w:trPr>
          <w:trHeight w:val="396"/>
        </w:trPr>
        <w:tc>
          <w:tcPr>
            <w:tcW w:w="772" w:type="dxa"/>
          </w:tcPr>
          <w:p w14:paraId="6BE2528B" w14:textId="395DCE87" w:rsidR="00C50353" w:rsidRPr="0079290F" w:rsidRDefault="00C50353" w:rsidP="003F7176">
            <w:pPr>
              <w:rPr>
                <w:rFonts w:asciiTheme="minorHAnsi" w:hAnsiTheme="minorHAnsi"/>
                <w:bCs/>
              </w:rPr>
            </w:pPr>
            <w:r w:rsidRPr="0079290F">
              <w:rPr>
                <w:rFonts w:asciiTheme="minorHAnsi" w:hAnsiTheme="minorHAnsi"/>
                <w:bCs/>
              </w:rPr>
              <w:t>3:</w:t>
            </w:r>
            <w:r w:rsidR="003F7176">
              <w:rPr>
                <w:rFonts w:asciiTheme="minorHAnsi" w:hAnsiTheme="minorHAnsi"/>
                <w:bCs/>
              </w:rPr>
              <w:t>3</w:t>
            </w:r>
            <w:r w:rsidRPr="0079290F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228" w:type="dxa"/>
            <w:gridSpan w:val="2"/>
          </w:tcPr>
          <w:p w14:paraId="64859BD9" w14:textId="77777777" w:rsidR="00C50353" w:rsidRPr="0079290F" w:rsidRDefault="00C50353" w:rsidP="002A237B">
            <w:pPr>
              <w:rPr>
                <w:rFonts w:asciiTheme="minorHAnsi" w:hAnsiTheme="minorHAnsi"/>
                <w:bCs/>
              </w:rPr>
            </w:pPr>
            <w:r w:rsidRPr="0079290F">
              <w:rPr>
                <w:rFonts w:asciiTheme="minorHAnsi" w:hAnsiTheme="minorHAnsi"/>
                <w:bCs/>
                <w:i/>
              </w:rPr>
              <w:t>Tea/coffee break</w:t>
            </w:r>
            <w:r w:rsidR="0079290F">
              <w:rPr>
                <w:rFonts w:asciiTheme="minorHAnsi" w:hAnsiTheme="minorHAnsi"/>
                <w:bCs/>
                <w:i/>
              </w:rPr>
              <w:t xml:space="preserve"> (refreshments can be purchased at the Centre)</w:t>
            </w:r>
          </w:p>
        </w:tc>
      </w:tr>
      <w:tr w:rsidR="00C50353" w:rsidRPr="0079290F" w14:paraId="73913C16" w14:textId="77777777" w:rsidTr="00C246CB">
        <w:trPr>
          <w:trHeight w:val="396"/>
        </w:trPr>
        <w:tc>
          <w:tcPr>
            <w:tcW w:w="772" w:type="dxa"/>
          </w:tcPr>
          <w:p w14:paraId="71047671" w14:textId="283019D3" w:rsidR="00C50353" w:rsidRPr="0079290F" w:rsidRDefault="00C50353" w:rsidP="003F7176">
            <w:pPr>
              <w:rPr>
                <w:rFonts w:asciiTheme="minorHAnsi" w:hAnsiTheme="minorHAnsi"/>
                <w:bCs/>
              </w:rPr>
            </w:pPr>
            <w:r w:rsidRPr="0079290F">
              <w:rPr>
                <w:rFonts w:asciiTheme="minorHAnsi" w:hAnsiTheme="minorHAnsi"/>
                <w:bCs/>
              </w:rPr>
              <w:t>3:</w:t>
            </w:r>
            <w:r w:rsidR="003F7176">
              <w:rPr>
                <w:rFonts w:asciiTheme="minorHAnsi" w:hAnsiTheme="minorHAnsi"/>
                <w:bCs/>
              </w:rPr>
              <w:t>34</w:t>
            </w:r>
          </w:p>
        </w:tc>
        <w:tc>
          <w:tcPr>
            <w:tcW w:w="9228" w:type="dxa"/>
            <w:gridSpan w:val="2"/>
          </w:tcPr>
          <w:p w14:paraId="5340AF48" w14:textId="77777777" w:rsidR="00C50353" w:rsidRPr="0079290F" w:rsidRDefault="00C50353" w:rsidP="002A237B">
            <w:pPr>
              <w:rPr>
                <w:rFonts w:asciiTheme="minorHAnsi" w:hAnsiTheme="minorHAnsi"/>
                <w:b/>
                <w:bCs/>
              </w:rPr>
            </w:pPr>
            <w:r w:rsidRPr="0079290F">
              <w:rPr>
                <w:rFonts w:asciiTheme="minorHAnsi" w:hAnsiTheme="minorHAnsi"/>
                <w:b/>
                <w:bCs/>
              </w:rPr>
              <w:t>GLAM Business meeting</w:t>
            </w:r>
          </w:p>
        </w:tc>
      </w:tr>
      <w:tr w:rsidR="00C50353" w:rsidRPr="0079290F" w14:paraId="3372941C" w14:textId="77777777" w:rsidTr="00C246CB">
        <w:trPr>
          <w:trHeight w:val="396"/>
        </w:trPr>
        <w:tc>
          <w:tcPr>
            <w:tcW w:w="772" w:type="dxa"/>
          </w:tcPr>
          <w:p w14:paraId="25BB1D84" w14:textId="77777777" w:rsidR="00C50353" w:rsidRPr="0079290F" w:rsidRDefault="00C50353" w:rsidP="00C50353">
            <w:pPr>
              <w:rPr>
                <w:rFonts w:asciiTheme="minorHAnsi" w:hAnsiTheme="minorHAnsi"/>
                <w:bCs/>
              </w:rPr>
            </w:pPr>
            <w:r w:rsidRPr="0079290F">
              <w:rPr>
                <w:rFonts w:asciiTheme="minorHAnsi" w:hAnsiTheme="minorHAnsi"/>
                <w:bCs/>
              </w:rPr>
              <w:t>4:10</w:t>
            </w:r>
          </w:p>
        </w:tc>
        <w:tc>
          <w:tcPr>
            <w:tcW w:w="9228" w:type="dxa"/>
            <w:gridSpan w:val="2"/>
          </w:tcPr>
          <w:p w14:paraId="16681ECE" w14:textId="77777777" w:rsidR="00C50353" w:rsidRPr="0079290F" w:rsidRDefault="00C50353" w:rsidP="002A237B">
            <w:pPr>
              <w:rPr>
                <w:rFonts w:asciiTheme="minorHAnsi" w:hAnsiTheme="minorHAnsi"/>
                <w:bCs/>
              </w:rPr>
            </w:pPr>
            <w:r w:rsidRPr="0079290F">
              <w:rPr>
                <w:rFonts w:asciiTheme="minorHAnsi" w:hAnsiTheme="minorHAnsi"/>
                <w:bCs/>
              </w:rPr>
              <w:t>Close</w:t>
            </w:r>
          </w:p>
        </w:tc>
      </w:tr>
    </w:tbl>
    <w:p w14:paraId="6143891F" w14:textId="77777777" w:rsidR="0079290F" w:rsidRPr="002A237B" w:rsidRDefault="0079290F" w:rsidP="00A914FD">
      <w:bookmarkStart w:id="0" w:name="_GoBack"/>
      <w:bookmarkEnd w:id="0"/>
    </w:p>
    <w:sectPr w:rsidR="0079290F" w:rsidRPr="002A237B" w:rsidSect="00C430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821E9" w14:textId="77777777" w:rsidR="00C246CB" w:rsidRDefault="00C246CB" w:rsidP="00C246CB">
      <w:pPr>
        <w:spacing w:before="0" w:line="240" w:lineRule="auto"/>
      </w:pPr>
      <w:r>
        <w:separator/>
      </w:r>
    </w:p>
  </w:endnote>
  <w:endnote w:type="continuationSeparator" w:id="0">
    <w:p w14:paraId="014AA72D" w14:textId="77777777" w:rsidR="00C246CB" w:rsidRDefault="00C246CB" w:rsidP="00C246C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3BCF3" w14:textId="77777777" w:rsidR="00C246CB" w:rsidRDefault="00C246CB" w:rsidP="00C246CB">
      <w:pPr>
        <w:spacing w:before="0" w:line="240" w:lineRule="auto"/>
      </w:pPr>
      <w:r>
        <w:separator/>
      </w:r>
    </w:p>
  </w:footnote>
  <w:footnote w:type="continuationSeparator" w:id="0">
    <w:p w14:paraId="057ECF85" w14:textId="77777777" w:rsidR="00C246CB" w:rsidRDefault="00C246CB" w:rsidP="00C246C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0316E" w14:textId="77777777" w:rsidR="00C246CB" w:rsidRPr="00C246CB" w:rsidRDefault="00C246CB" w:rsidP="00C246CB">
    <w:pPr>
      <w:rPr>
        <w:rFonts w:asciiTheme="minorHAnsi" w:hAnsiTheme="minorHAnsi"/>
        <w:b/>
        <w:sz w:val="32"/>
        <w:szCs w:val="32"/>
      </w:rPr>
    </w:pPr>
    <w:r w:rsidRPr="00C246CB">
      <w:rPr>
        <w:rFonts w:asciiTheme="minorHAnsi" w:hAnsiTheme="minorHAnsi"/>
        <w:b/>
        <w:sz w:val="32"/>
        <w:szCs w:val="32"/>
      </w:rPr>
      <w:t>GLAM Members’ Meeting, National Poetry Library, Royal Festival Hall (Level 5) 29 October 2018</w:t>
    </w:r>
  </w:p>
  <w:p w14:paraId="73DD3412" w14:textId="77777777" w:rsidR="00C246CB" w:rsidRDefault="00C246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5C"/>
    <w:rsid w:val="000A395C"/>
    <w:rsid w:val="001C2F45"/>
    <w:rsid w:val="00273123"/>
    <w:rsid w:val="002A237B"/>
    <w:rsid w:val="0030315C"/>
    <w:rsid w:val="0030655E"/>
    <w:rsid w:val="00330467"/>
    <w:rsid w:val="003400F1"/>
    <w:rsid w:val="003F7176"/>
    <w:rsid w:val="00416AA0"/>
    <w:rsid w:val="004E1EC3"/>
    <w:rsid w:val="0056264E"/>
    <w:rsid w:val="005B0D14"/>
    <w:rsid w:val="005C161B"/>
    <w:rsid w:val="006422C8"/>
    <w:rsid w:val="006F163E"/>
    <w:rsid w:val="00774049"/>
    <w:rsid w:val="0079290F"/>
    <w:rsid w:val="007B70E1"/>
    <w:rsid w:val="008646A9"/>
    <w:rsid w:val="00873D7B"/>
    <w:rsid w:val="00880119"/>
    <w:rsid w:val="00890E90"/>
    <w:rsid w:val="0091059B"/>
    <w:rsid w:val="00930117"/>
    <w:rsid w:val="00A36CF5"/>
    <w:rsid w:val="00A914FD"/>
    <w:rsid w:val="00AD1B4C"/>
    <w:rsid w:val="00AD3173"/>
    <w:rsid w:val="00B23E4E"/>
    <w:rsid w:val="00B3772F"/>
    <w:rsid w:val="00B73992"/>
    <w:rsid w:val="00B7564E"/>
    <w:rsid w:val="00BC25DB"/>
    <w:rsid w:val="00BF484D"/>
    <w:rsid w:val="00BF7C01"/>
    <w:rsid w:val="00C04F52"/>
    <w:rsid w:val="00C12E48"/>
    <w:rsid w:val="00C246CB"/>
    <w:rsid w:val="00C43089"/>
    <w:rsid w:val="00C50353"/>
    <w:rsid w:val="00CA19CD"/>
    <w:rsid w:val="00D00D33"/>
    <w:rsid w:val="00E057DF"/>
    <w:rsid w:val="00E209F2"/>
    <w:rsid w:val="00EB66B1"/>
    <w:rsid w:val="00F367F1"/>
    <w:rsid w:val="00F419B2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D5E8"/>
  <w15:chartTrackingRefBased/>
  <w15:docId w15:val="{DDDB1A38-CD25-421B-940B-6A0A234A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C5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9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46C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6CB"/>
  </w:style>
  <w:style w:type="paragraph" w:styleId="Footer">
    <w:name w:val="footer"/>
    <w:basedOn w:val="Normal"/>
    <w:link w:val="FooterChar"/>
    <w:uiPriority w:val="99"/>
    <w:unhideWhenUsed/>
    <w:rsid w:val="00C246C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uthbankcentre.co.uk/visit/getting-he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Fitton</dc:creator>
  <cp:keywords/>
  <dc:description/>
  <cp:lastModifiedBy>Sarah Prescott</cp:lastModifiedBy>
  <cp:revision>2</cp:revision>
  <dcterms:created xsi:type="dcterms:W3CDTF">2018-10-16T12:58:00Z</dcterms:created>
  <dcterms:modified xsi:type="dcterms:W3CDTF">2018-10-16T12:58:00Z</dcterms:modified>
</cp:coreProperties>
</file>