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43" w:rsidRDefault="00C71843" w:rsidP="00C71843">
      <w:pPr>
        <w:rPr>
          <w:rFonts w:asciiTheme="minorHAnsi" w:hAnsiTheme="minorHAnsi"/>
          <w:b/>
          <w:sz w:val="22"/>
          <w:szCs w:val="22"/>
        </w:rPr>
      </w:pPr>
      <w:bookmarkStart w:id="0" w:name="_GoBack"/>
      <w:bookmarkEnd w:id="0"/>
      <w:r w:rsidRPr="00C71843">
        <w:rPr>
          <w:rFonts w:asciiTheme="minorHAnsi" w:hAnsiTheme="minorHAnsi"/>
          <w:b/>
          <w:sz w:val="22"/>
          <w:szCs w:val="22"/>
        </w:rPr>
        <w:t>GLAM Committee Meeting</w:t>
      </w:r>
      <w:r>
        <w:rPr>
          <w:rFonts w:asciiTheme="minorHAnsi" w:hAnsiTheme="minorHAnsi"/>
          <w:b/>
          <w:sz w:val="22"/>
          <w:szCs w:val="22"/>
        </w:rPr>
        <w:t xml:space="preserve"> </w:t>
      </w:r>
      <w:r w:rsidRPr="00C71843">
        <w:rPr>
          <w:rFonts w:asciiTheme="minorHAnsi" w:hAnsiTheme="minorHAnsi"/>
          <w:b/>
          <w:sz w:val="22"/>
          <w:szCs w:val="22"/>
        </w:rPr>
        <w:t>at the British Library</w:t>
      </w:r>
    </w:p>
    <w:p w:rsidR="00C71843" w:rsidRPr="00C71843" w:rsidRDefault="00C71843" w:rsidP="00C71843">
      <w:pPr>
        <w:rPr>
          <w:rFonts w:asciiTheme="minorHAnsi" w:hAnsiTheme="minorHAnsi"/>
          <w:b/>
          <w:sz w:val="22"/>
          <w:szCs w:val="22"/>
        </w:rPr>
      </w:pPr>
      <w:r>
        <w:rPr>
          <w:rFonts w:asciiTheme="minorHAnsi" w:hAnsiTheme="minorHAnsi"/>
          <w:b/>
          <w:sz w:val="22"/>
          <w:szCs w:val="22"/>
        </w:rPr>
        <w:t xml:space="preserve">10:30-11:30am </w:t>
      </w:r>
      <w:r w:rsidRPr="00C71843">
        <w:rPr>
          <w:rFonts w:asciiTheme="minorHAnsi" w:hAnsiTheme="minorHAnsi"/>
          <w:b/>
          <w:sz w:val="22"/>
          <w:szCs w:val="22"/>
        </w:rPr>
        <w:t>22</w:t>
      </w:r>
      <w:r w:rsidRPr="00C71843">
        <w:rPr>
          <w:rFonts w:asciiTheme="minorHAnsi" w:hAnsiTheme="minorHAnsi"/>
          <w:b/>
          <w:sz w:val="22"/>
          <w:szCs w:val="22"/>
          <w:vertAlign w:val="superscript"/>
        </w:rPr>
        <w:t>nd</w:t>
      </w:r>
      <w:r w:rsidRPr="00C71843">
        <w:rPr>
          <w:rFonts w:asciiTheme="minorHAnsi" w:hAnsiTheme="minorHAnsi"/>
          <w:b/>
          <w:sz w:val="22"/>
          <w:szCs w:val="22"/>
        </w:rPr>
        <w:t xml:space="preserve"> May 2015 </w:t>
      </w:r>
    </w:p>
    <w:p w:rsidR="00C71843" w:rsidRDefault="00C71843" w:rsidP="00C71843">
      <w:pPr>
        <w:rPr>
          <w:rFonts w:asciiTheme="minorHAnsi" w:hAnsiTheme="minorHAnsi"/>
          <w:sz w:val="22"/>
          <w:szCs w:val="22"/>
        </w:rPr>
      </w:pPr>
    </w:p>
    <w:p w:rsidR="008A52ED" w:rsidRPr="008A52ED" w:rsidRDefault="008A52ED" w:rsidP="00C71843">
      <w:pPr>
        <w:rPr>
          <w:rFonts w:asciiTheme="minorHAnsi" w:hAnsiTheme="minorHAnsi"/>
          <w:b/>
          <w:sz w:val="22"/>
          <w:szCs w:val="22"/>
        </w:rPr>
      </w:pPr>
      <w:r w:rsidRPr="008A52ED">
        <w:rPr>
          <w:rFonts w:asciiTheme="minorHAnsi" w:hAnsiTheme="minorHAnsi"/>
          <w:b/>
          <w:sz w:val="22"/>
          <w:szCs w:val="22"/>
        </w:rPr>
        <w:t>In attendance:</w:t>
      </w:r>
    </w:p>
    <w:p w:rsidR="008A52ED" w:rsidRPr="00C71843" w:rsidRDefault="008A52ED" w:rsidP="00C71843">
      <w:pPr>
        <w:rPr>
          <w:rFonts w:asciiTheme="minorHAnsi" w:hAnsiTheme="minorHAnsi"/>
          <w:sz w:val="22"/>
          <w:szCs w:val="22"/>
        </w:rPr>
      </w:pPr>
      <w:r>
        <w:rPr>
          <w:rFonts w:asciiTheme="minorHAnsi" w:hAnsiTheme="minorHAnsi"/>
          <w:sz w:val="22"/>
          <w:szCs w:val="22"/>
        </w:rPr>
        <w:t>David Sutton</w:t>
      </w:r>
      <w:r w:rsidR="00AD064C">
        <w:rPr>
          <w:rFonts w:asciiTheme="minorHAnsi" w:hAnsiTheme="minorHAnsi"/>
          <w:sz w:val="22"/>
          <w:szCs w:val="22"/>
        </w:rPr>
        <w:t xml:space="preserve"> (Chair)</w:t>
      </w:r>
      <w:r>
        <w:rPr>
          <w:rFonts w:asciiTheme="minorHAnsi" w:hAnsiTheme="minorHAnsi"/>
          <w:sz w:val="22"/>
          <w:szCs w:val="22"/>
        </w:rPr>
        <w:t>; Joanne Fitton</w:t>
      </w:r>
      <w:r w:rsidR="00AD064C">
        <w:rPr>
          <w:rFonts w:asciiTheme="minorHAnsi" w:hAnsiTheme="minorHAnsi"/>
          <w:sz w:val="22"/>
          <w:szCs w:val="22"/>
        </w:rPr>
        <w:t xml:space="preserve"> (Secretary)</w:t>
      </w:r>
      <w:r>
        <w:rPr>
          <w:rFonts w:asciiTheme="minorHAnsi" w:hAnsiTheme="minorHAnsi"/>
          <w:sz w:val="22"/>
          <w:szCs w:val="22"/>
        </w:rPr>
        <w:t>; Rachel Foss; John Wells; James Travers; Charlotte Scott</w:t>
      </w:r>
    </w:p>
    <w:p w:rsidR="00C71843" w:rsidRPr="00C71843" w:rsidRDefault="00C71843" w:rsidP="00C71843">
      <w:pPr>
        <w:pStyle w:val="ListParagraph"/>
        <w:rPr>
          <w:rFonts w:asciiTheme="minorHAnsi" w:hAnsiTheme="minorHAnsi"/>
        </w:rPr>
      </w:pPr>
    </w:p>
    <w:p w:rsidR="008A52ED" w:rsidRPr="008A52ED" w:rsidRDefault="00C71843" w:rsidP="008A52ED">
      <w:pPr>
        <w:pStyle w:val="ListParagraph"/>
        <w:numPr>
          <w:ilvl w:val="0"/>
          <w:numId w:val="13"/>
        </w:numPr>
        <w:rPr>
          <w:rFonts w:asciiTheme="minorHAnsi" w:hAnsiTheme="minorHAnsi"/>
          <w:b/>
        </w:rPr>
      </w:pPr>
      <w:r w:rsidRPr="008A52ED">
        <w:rPr>
          <w:rFonts w:asciiTheme="minorHAnsi" w:hAnsiTheme="minorHAnsi"/>
          <w:b/>
        </w:rPr>
        <w:t>Apologies</w:t>
      </w:r>
    </w:p>
    <w:p w:rsidR="008A52ED" w:rsidRPr="008A52ED" w:rsidRDefault="008A52ED" w:rsidP="008A52ED">
      <w:pPr>
        <w:ind w:firstLine="360"/>
        <w:rPr>
          <w:rFonts w:asciiTheme="minorHAnsi" w:hAnsiTheme="minorHAnsi"/>
        </w:rPr>
      </w:pPr>
      <w:r w:rsidRPr="008A52ED">
        <w:rPr>
          <w:rFonts w:asciiTheme="minorHAnsi" w:hAnsiTheme="minorHAnsi"/>
        </w:rPr>
        <w:t>Sophie Baldock</w:t>
      </w:r>
      <w:r w:rsidR="00AD064C">
        <w:rPr>
          <w:rFonts w:asciiTheme="minorHAnsi" w:hAnsiTheme="minorHAnsi"/>
        </w:rPr>
        <w:t xml:space="preserve"> (Web officer); Fran Baker (Treasurer)</w:t>
      </w:r>
    </w:p>
    <w:p w:rsidR="00C71843" w:rsidRPr="00C71843" w:rsidRDefault="00C71843" w:rsidP="00C71843">
      <w:pPr>
        <w:rPr>
          <w:rFonts w:asciiTheme="minorHAnsi" w:hAnsiTheme="minorHAnsi"/>
          <w:sz w:val="22"/>
          <w:szCs w:val="22"/>
        </w:rPr>
      </w:pPr>
    </w:p>
    <w:p w:rsidR="00C71843" w:rsidRPr="00AD064C" w:rsidRDefault="00C71843" w:rsidP="00AD064C">
      <w:pPr>
        <w:pStyle w:val="ListParagraph"/>
        <w:numPr>
          <w:ilvl w:val="0"/>
          <w:numId w:val="13"/>
        </w:numPr>
        <w:rPr>
          <w:rFonts w:asciiTheme="minorHAnsi" w:hAnsiTheme="minorHAnsi"/>
          <w:b/>
        </w:rPr>
      </w:pPr>
      <w:r w:rsidRPr="008A52ED">
        <w:rPr>
          <w:rFonts w:asciiTheme="minorHAnsi" w:hAnsiTheme="minorHAnsi"/>
          <w:b/>
        </w:rPr>
        <w:t>Minutes of meeting held on 21</w:t>
      </w:r>
      <w:r w:rsidRPr="008A52ED">
        <w:rPr>
          <w:rFonts w:asciiTheme="minorHAnsi" w:hAnsiTheme="minorHAnsi"/>
          <w:b/>
          <w:vertAlign w:val="superscript"/>
        </w:rPr>
        <w:t>st</w:t>
      </w:r>
      <w:r w:rsidRPr="008A52ED">
        <w:rPr>
          <w:rFonts w:asciiTheme="minorHAnsi" w:hAnsiTheme="minorHAnsi"/>
          <w:b/>
        </w:rPr>
        <w:t xml:space="preserve"> March 2014</w:t>
      </w:r>
    </w:p>
    <w:p w:rsidR="008A52ED" w:rsidRDefault="008A52ED" w:rsidP="00AD064C">
      <w:pPr>
        <w:pStyle w:val="ListParagraph"/>
        <w:numPr>
          <w:ilvl w:val="0"/>
          <w:numId w:val="20"/>
        </w:numPr>
        <w:rPr>
          <w:rFonts w:asciiTheme="minorHAnsi" w:hAnsiTheme="minorHAnsi"/>
        </w:rPr>
      </w:pPr>
      <w:r>
        <w:rPr>
          <w:rFonts w:asciiTheme="minorHAnsi" w:hAnsiTheme="minorHAnsi"/>
        </w:rPr>
        <w:t xml:space="preserve">Minutes from the </w:t>
      </w:r>
      <w:r w:rsidR="00624A91">
        <w:rPr>
          <w:rFonts w:asciiTheme="minorHAnsi" w:hAnsiTheme="minorHAnsi"/>
        </w:rPr>
        <w:t>Aberystwyth</w:t>
      </w:r>
      <w:r>
        <w:rPr>
          <w:rFonts w:asciiTheme="minorHAnsi" w:hAnsiTheme="minorHAnsi"/>
        </w:rPr>
        <w:t xml:space="preserve"> meeting and The Keep were considered.</w:t>
      </w:r>
      <w:r w:rsidR="00AD064C">
        <w:rPr>
          <w:rFonts w:asciiTheme="minorHAnsi" w:hAnsiTheme="minorHAnsi"/>
        </w:rPr>
        <w:t xml:space="preserve"> Agreed both represent</w:t>
      </w:r>
      <w:r w:rsidR="00DE6558">
        <w:rPr>
          <w:rFonts w:asciiTheme="minorHAnsi" w:hAnsiTheme="minorHAnsi"/>
        </w:rPr>
        <w:t xml:space="preserve"> a true record.</w:t>
      </w:r>
    </w:p>
    <w:p w:rsidR="00AD064C" w:rsidRDefault="00AD064C" w:rsidP="00AD064C">
      <w:pPr>
        <w:pStyle w:val="ListParagraph"/>
        <w:numPr>
          <w:ilvl w:val="0"/>
          <w:numId w:val="20"/>
        </w:numPr>
        <w:rPr>
          <w:rFonts w:asciiTheme="minorHAnsi" w:hAnsiTheme="minorHAnsi"/>
        </w:rPr>
      </w:pPr>
      <w:r>
        <w:rPr>
          <w:rFonts w:asciiTheme="minorHAnsi" w:hAnsiTheme="minorHAnsi"/>
        </w:rPr>
        <w:t xml:space="preserve">A call for contributions to the blog is needed and the creation of a GLAM twitter feed should be considered. </w:t>
      </w:r>
      <w:r w:rsidRPr="00DE6558">
        <w:rPr>
          <w:rFonts w:asciiTheme="minorHAnsi" w:hAnsiTheme="minorHAnsi"/>
          <w:b/>
        </w:rPr>
        <w:t>ACTION:</w:t>
      </w:r>
      <w:r>
        <w:rPr>
          <w:rFonts w:asciiTheme="minorHAnsi" w:hAnsiTheme="minorHAnsi"/>
        </w:rPr>
        <w:t xml:space="preserve"> JF to liaise with SB</w:t>
      </w:r>
    </w:p>
    <w:p w:rsidR="008A52ED" w:rsidRDefault="008A52ED" w:rsidP="00C71843">
      <w:pPr>
        <w:pStyle w:val="ListParagraph"/>
        <w:ind w:left="0"/>
        <w:rPr>
          <w:rFonts w:asciiTheme="minorHAnsi" w:hAnsiTheme="minorHAnsi"/>
        </w:rPr>
      </w:pPr>
    </w:p>
    <w:p w:rsidR="008A52ED" w:rsidRDefault="008A52ED" w:rsidP="00C71843">
      <w:pPr>
        <w:pStyle w:val="ListParagraph"/>
        <w:ind w:left="0"/>
        <w:rPr>
          <w:rFonts w:asciiTheme="minorHAnsi" w:hAnsiTheme="minorHAnsi"/>
        </w:rPr>
      </w:pPr>
      <w:r w:rsidRPr="00DE6558">
        <w:rPr>
          <w:rFonts w:asciiTheme="minorHAnsi" w:hAnsiTheme="minorHAnsi"/>
          <w:b/>
        </w:rPr>
        <w:t>ACTION:</w:t>
      </w:r>
      <w:r>
        <w:rPr>
          <w:rFonts w:asciiTheme="minorHAnsi" w:hAnsiTheme="minorHAnsi"/>
        </w:rPr>
        <w:t xml:space="preserve"> JF to liaise with SB to update the website with </w:t>
      </w:r>
      <w:r w:rsidR="00624A91">
        <w:rPr>
          <w:rFonts w:asciiTheme="minorHAnsi" w:hAnsiTheme="minorHAnsi"/>
        </w:rPr>
        <w:t>Aberystwyth</w:t>
      </w:r>
      <w:r>
        <w:rPr>
          <w:rFonts w:asciiTheme="minorHAnsi" w:hAnsiTheme="minorHAnsi"/>
        </w:rPr>
        <w:t xml:space="preserve"> notes</w:t>
      </w:r>
    </w:p>
    <w:p w:rsidR="00DE6558" w:rsidRDefault="00DE6558" w:rsidP="00C71843">
      <w:pPr>
        <w:pStyle w:val="ListParagraph"/>
        <w:ind w:left="0"/>
        <w:rPr>
          <w:rFonts w:asciiTheme="minorHAnsi" w:hAnsiTheme="minorHAnsi"/>
        </w:rPr>
      </w:pPr>
    </w:p>
    <w:p w:rsidR="00DE6558" w:rsidRDefault="00DE6558" w:rsidP="00C71843">
      <w:pPr>
        <w:pStyle w:val="ListParagraph"/>
        <w:ind w:left="0"/>
        <w:rPr>
          <w:rFonts w:asciiTheme="minorHAnsi" w:hAnsiTheme="minorHAnsi"/>
        </w:rPr>
      </w:pPr>
    </w:p>
    <w:p w:rsidR="00C71843" w:rsidRDefault="00C71843" w:rsidP="00DE6558">
      <w:pPr>
        <w:pStyle w:val="ListParagraph"/>
        <w:numPr>
          <w:ilvl w:val="0"/>
          <w:numId w:val="13"/>
        </w:numPr>
        <w:rPr>
          <w:rFonts w:asciiTheme="minorHAnsi" w:hAnsiTheme="minorHAnsi"/>
          <w:b/>
        </w:rPr>
      </w:pPr>
      <w:r w:rsidRPr="00DE6558">
        <w:rPr>
          <w:rFonts w:asciiTheme="minorHAnsi" w:hAnsiTheme="minorHAnsi"/>
          <w:b/>
        </w:rPr>
        <w:t>Treasurer’s report</w:t>
      </w:r>
      <w:r w:rsidR="00624A91">
        <w:rPr>
          <w:rFonts w:asciiTheme="minorHAnsi" w:hAnsiTheme="minorHAnsi"/>
          <w:b/>
        </w:rPr>
        <w:t xml:space="preserve"> (FB)</w:t>
      </w:r>
    </w:p>
    <w:p w:rsidR="00DE6558" w:rsidRPr="00AD064C" w:rsidRDefault="009D03AF" w:rsidP="00AD064C">
      <w:pPr>
        <w:pStyle w:val="ListParagraph"/>
        <w:numPr>
          <w:ilvl w:val="0"/>
          <w:numId w:val="18"/>
        </w:numPr>
        <w:rPr>
          <w:rFonts w:asciiTheme="minorHAnsi" w:hAnsiTheme="minorHAnsi"/>
        </w:rPr>
      </w:pPr>
      <w:r w:rsidRPr="00AD064C">
        <w:rPr>
          <w:rFonts w:asciiTheme="minorHAnsi" w:hAnsiTheme="minorHAnsi"/>
        </w:rPr>
        <w:t>FB</w:t>
      </w:r>
      <w:r w:rsidR="00DE6558" w:rsidRPr="00AD064C">
        <w:rPr>
          <w:rFonts w:asciiTheme="minorHAnsi" w:hAnsiTheme="minorHAnsi"/>
        </w:rPr>
        <w:t xml:space="preserve"> has formally taken over as Treasurer and is the main contact for the GLAM bank account; </w:t>
      </w:r>
      <w:r w:rsidRPr="00AD064C">
        <w:rPr>
          <w:rFonts w:asciiTheme="minorHAnsi" w:hAnsiTheme="minorHAnsi"/>
        </w:rPr>
        <w:t xml:space="preserve">DS </w:t>
      </w:r>
      <w:r w:rsidR="00DE6558" w:rsidRPr="00AD064C">
        <w:rPr>
          <w:rFonts w:asciiTheme="minorHAnsi" w:hAnsiTheme="minorHAnsi"/>
        </w:rPr>
        <w:t>and F</w:t>
      </w:r>
      <w:r w:rsidRPr="00AD064C">
        <w:rPr>
          <w:rFonts w:asciiTheme="minorHAnsi" w:hAnsiTheme="minorHAnsi"/>
        </w:rPr>
        <w:t>B</w:t>
      </w:r>
      <w:r w:rsidR="00DE6558" w:rsidRPr="00AD064C">
        <w:rPr>
          <w:rFonts w:asciiTheme="minorHAnsi" w:hAnsiTheme="minorHAnsi"/>
        </w:rPr>
        <w:t xml:space="preserve"> are the signatories. </w:t>
      </w:r>
    </w:p>
    <w:p w:rsidR="00DE6558" w:rsidRPr="00AD064C" w:rsidRDefault="00DE6558" w:rsidP="00AD064C">
      <w:pPr>
        <w:pStyle w:val="ListParagraph"/>
        <w:numPr>
          <w:ilvl w:val="0"/>
          <w:numId w:val="18"/>
        </w:numPr>
        <w:rPr>
          <w:rFonts w:asciiTheme="minorHAnsi" w:hAnsiTheme="minorHAnsi"/>
        </w:rPr>
      </w:pPr>
      <w:r w:rsidRPr="00AD064C">
        <w:rPr>
          <w:rFonts w:asciiTheme="minorHAnsi" w:hAnsiTheme="minorHAnsi"/>
        </w:rPr>
        <w:t>There has been more expenditure since the report of last September, namely: two payments for the GLAM website/URL registration - £14.99 and £20.98; and the catering for the event at the National Library of Wales - £115.68.NB Andrew Motion has been paid £100 for speaking at the GLAM general meeting The account balance now stands at £307.90</w:t>
      </w:r>
    </w:p>
    <w:p w:rsidR="00DE6558" w:rsidRPr="00AD064C" w:rsidRDefault="00DE6558" w:rsidP="00AD064C">
      <w:pPr>
        <w:pStyle w:val="ListParagraph"/>
        <w:numPr>
          <w:ilvl w:val="0"/>
          <w:numId w:val="18"/>
        </w:numPr>
        <w:rPr>
          <w:rFonts w:asciiTheme="minorHAnsi" w:hAnsiTheme="minorHAnsi"/>
        </w:rPr>
      </w:pPr>
      <w:r w:rsidRPr="00AD064C">
        <w:rPr>
          <w:rFonts w:asciiTheme="minorHAnsi" w:hAnsiTheme="minorHAnsi"/>
        </w:rPr>
        <w:t xml:space="preserve">We need to ensure remaining funds are used predominantly as a float (i.e. they are refunded), not as absolute expenditure. The committee needs to consider how we might secure some more funding. </w:t>
      </w:r>
    </w:p>
    <w:p w:rsidR="009D03AF" w:rsidRPr="00AD064C" w:rsidRDefault="009D03AF" w:rsidP="00AD064C">
      <w:pPr>
        <w:pStyle w:val="ListParagraph"/>
        <w:numPr>
          <w:ilvl w:val="0"/>
          <w:numId w:val="18"/>
        </w:numPr>
        <w:rPr>
          <w:rFonts w:asciiTheme="minorHAnsi" w:hAnsiTheme="minorHAnsi"/>
        </w:rPr>
      </w:pPr>
      <w:r w:rsidRPr="00AD064C">
        <w:rPr>
          <w:rFonts w:asciiTheme="minorHAnsi" w:hAnsiTheme="minorHAnsi"/>
        </w:rPr>
        <w:t>Closer work with the Archives and Records Association was considered. It was agreed membership fees are not desirable. Could institutions be asked for funding?</w:t>
      </w:r>
    </w:p>
    <w:p w:rsidR="00AD064C" w:rsidRPr="009D03AF" w:rsidRDefault="00AD064C" w:rsidP="00DE6558">
      <w:pPr>
        <w:rPr>
          <w:rFonts w:asciiTheme="minorHAnsi" w:hAnsiTheme="minorHAnsi"/>
          <w:sz w:val="22"/>
          <w:szCs w:val="22"/>
        </w:rPr>
      </w:pPr>
    </w:p>
    <w:p w:rsidR="00DE6558" w:rsidRPr="009D03AF" w:rsidRDefault="00DE6558" w:rsidP="00DE6558">
      <w:pPr>
        <w:rPr>
          <w:rFonts w:asciiTheme="minorHAnsi" w:hAnsiTheme="minorHAnsi"/>
          <w:sz w:val="22"/>
          <w:szCs w:val="22"/>
        </w:rPr>
      </w:pPr>
      <w:r w:rsidRPr="009D03AF">
        <w:rPr>
          <w:rFonts w:asciiTheme="minorHAnsi" w:hAnsiTheme="minorHAnsi"/>
          <w:b/>
          <w:sz w:val="22"/>
          <w:szCs w:val="22"/>
        </w:rPr>
        <w:t>ACTION</w:t>
      </w:r>
      <w:r w:rsidR="009D03AF">
        <w:rPr>
          <w:rFonts w:asciiTheme="minorHAnsi" w:hAnsiTheme="minorHAnsi"/>
          <w:b/>
          <w:sz w:val="22"/>
          <w:szCs w:val="22"/>
        </w:rPr>
        <w:t>S</w:t>
      </w:r>
      <w:r w:rsidR="009D03AF" w:rsidRPr="009D03AF">
        <w:rPr>
          <w:rFonts w:asciiTheme="minorHAnsi" w:hAnsiTheme="minorHAnsi"/>
          <w:b/>
          <w:sz w:val="22"/>
          <w:szCs w:val="22"/>
        </w:rPr>
        <w:t>:</w:t>
      </w:r>
      <w:r w:rsidRPr="009D03AF">
        <w:rPr>
          <w:rFonts w:asciiTheme="minorHAnsi" w:hAnsiTheme="minorHAnsi"/>
          <w:sz w:val="22"/>
          <w:szCs w:val="22"/>
        </w:rPr>
        <w:t xml:space="preserve"> </w:t>
      </w:r>
      <w:r w:rsidR="009D03AF">
        <w:rPr>
          <w:rFonts w:asciiTheme="minorHAnsi" w:hAnsiTheme="minorHAnsi"/>
          <w:sz w:val="22"/>
          <w:szCs w:val="22"/>
        </w:rPr>
        <w:t xml:space="preserve">CS to discuss ARA and GLAM relationship with Geoff Pick (ARA </w:t>
      </w:r>
      <w:proofErr w:type="gramStart"/>
      <w:r w:rsidR="009D03AF">
        <w:rPr>
          <w:rFonts w:asciiTheme="minorHAnsi" w:hAnsiTheme="minorHAnsi"/>
          <w:sz w:val="22"/>
          <w:szCs w:val="22"/>
        </w:rPr>
        <w:t>Vice</w:t>
      </w:r>
      <w:proofErr w:type="gramEnd"/>
      <w:r w:rsidR="009D03AF">
        <w:rPr>
          <w:rFonts w:asciiTheme="minorHAnsi" w:hAnsiTheme="minorHAnsi"/>
          <w:sz w:val="22"/>
          <w:szCs w:val="22"/>
        </w:rPr>
        <w:t xml:space="preserve"> Chair). F</w:t>
      </w:r>
      <w:r w:rsidRPr="009D03AF">
        <w:rPr>
          <w:rFonts w:asciiTheme="minorHAnsi" w:hAnsiTheme="minorHAnsi"/>
          <w:sz w:val="22"/>
          <w:szCs w:val="22"/>
        </w:rPr>
        <w:t>undraising on the agenda for October committee meeting</w:t>
      </w:r>
      <w:r w:rsidR="009D03AF">
        <w:rPr>
          <w:rFonts w:asciiTheme="minorHAnsi" w:hAnsiTheme="minorHAnsi"/>
          <w:sz w:val="22"/>
          <w:szCs w:val="22"/>
        </w:rPr>
        <w:t xml:space="preserve"> – committee members to come with ideas</w:t>
      </w:r>
      <w:r w:rsidR="00AD064C">
        <w:rPr>
          <w:rFonts w:asciiTheme="minorHAnsi" w:hAnsiTheme="minorHAnsi"/>
          <w:sz w:val="22"/>
          <w:szCs w:val="22"/>
        </w:rPr>
        <w:t>.</w:t>
      </w:r>
    </w:p>
    <w:p w:rsidR="00DE6558" w:rsidRPr="00DE6558" w:rsidRDefault="00DE6558" w:rsidP="00DE6558">
      <w:pPr>
        <w:rPr>
          <w:rFonts w:asciiTheme="minorHAnsi" w:hAnsiTheme="minorHAnsi"/>
          <w:b/>
        </w:rPr>
      </w:pPr>
    </w:p>
    <w:p w:rsidR="00C71843" w:rsidRPr="00C71843" w:rsidRDefault="00C71843" w:rsidP="00C71843">
      <w:pPr>
        <w:rPr>
          <w:rFonts w:asciiTheme="minorHAnsi" w:hAnsiTheme="minorHAnsi"/>
          <w:sz w:val="22"/>
          <w:szCs w:val="22"/>
        </w:rPr>
      </w:pPr>
    </w:p>
    <w:p w:rsidR="00C71843" w:rsidRPr="009D03AF" w:rsidRDefault="00C71843" w:rsidP="00DE6558">
      <w:pPr>
        <w:pStyle w:val="ListParagraph"/>
        <w:numPr>
          <w:ilvl w:val="0"/>
          <w:numId w:val="13"/>
        </w:numPr>
        <w:rPr>
          <w:rFonts w:asciiTheme="minorHAnsi" w:hAnsiTheme="minorHAnsi"/>
          <w:b/>
        </w:rPr>
      </w:pPr>
      <w:r w:rsidRPr="009D03AF">
        <w:rPr>
          <w:rFonts w:asciiTheme="minorHAnsi" w:hAnsiTheme="minorHAnsi"/>
          <w:b/>
        </w:rPr>
        <w:t>GLAM edition of ARC Jan 2016</w:t>
      </w:r>
      <w:r w:rsidR="00624A91">
        <w:rPr>
          <w:rFonts w:asciiTheme="minorHAnsi" w:hAnsiTheme="minorHAnsi"/>
          <w:b/>
        </w:rPr>
        <w:t xml:space="preserve"> (JF)</w:t>
      </w:r>
    </w:p>
    <w:p w:rsidR="00AD064C" w:rsidRPr="00AD064C" w:rsidRDefault="009D03AF" w:rsidP="00AD064C">
      <w:pPr>
        <w:pStyle w:val="ListParagraph"/>
        <w:numPr>
          <w:ilvl w:val="0"/>
          <w:numId w:val="19"/>
        </w:numPr>
        <w:rPr>
          <w:rFonts w:asciiTheme="minorHAnsi" w:hAnsiTheme="minorHAnsi"/>
        </w:rPr>
      </w:pPr>
      <w:r w:rsidRPr="00AD064C">
        <w:rPr>
          <w:rFonts w:asciiTheme="minorHAnsi" w:hAnsiTheme="minorHAnsi"/>
        </w:rPr>
        <w:t xml:space="preserve">The next </w:t>
      </w:r>
      <w:proofErr w:type="gramStart"/>
      <w:r w:rsidRPr="00AD064C">
        <w:rPr>
          <w:rFonts w:asciiTheme="minorHAnsi" w:hAnsiTheme="minorHAnsi"/>
        </w:rPr>
        <w:t>Literary</w:t>
      </w:r>
      <w:proofErr w:type="gramEnd"/>
      <w:r w:rsidRPr="00AD064C">
        <w:rPr>
          <w:rFonts w:asciiTheme="minorHAnsi" w:hAnsiTheme="minorHAnsi"/>
        </w:rPr>
        <w:t xml:space="preserve"> edition is January 2016. JF has contacted Richard </w:t>
      </w:r>
      <w:proofErr w:type="spellStart"/>
      <w:r w:rsidRPr="00AD064C">
        <w:rPr>
          <w:rFonts w:asciiTheme="minorHAnsi" w:hAnsiTheme="minorHAnsi"/>
        </w:rPr>
        <w:t>Wragg</w:t>
      </w:r>
      <w:proofErr w:type="spellEnd"/>
      <w:r w:rsidRPr="00AD064C">
        <w:rPr>
          <w:rFonts w:asciiTheme="minorHAnsi" w:hAnsiTheme="minorHAnsi"/>
        </w:rPr>
        <w:t xml:space="preserve"> to get deadlines for contributions. </w:t>
      </w:r>
    </w:p>
    <w:p w:rsidR="00C71843" w:rsidRPr="00AD064C" w:rsidRDefault="009D03AF" w:rsidP="00AD064C">
      <w:pPr>
        <w:pStyle w:val="ListParagraph"/>
        <w:numPr>
          <w:ilvl w:val="0"/>
          <w:numId w:val="19"/>
        </w:numPr>
        <w:rPr>
          <w:rFonts w:asciiTheme="minorHAnsi" w:hAnsiTheme="minorHAnsi"/>
        </w:rPr>
      </w:pPr>
      <w:r w:rsidRPr="00AD064C">
        <w:rPr>
          <w:rFonts w:asciiTheme="minorHAnsi" w:hAnsiTheme="minorHAnsi"/>
        </w:rPr>
        <w:t>The committee will recommend a theme of collecting and acquisitions to the members. This could include versions of today’s negotiations presentations. Other possibilities include an overview of the national collecting policy.</w:t>
      </w:r>
    </w:p>
    <w:p w:rsidR="00AD064C" w:rsidRDefault="00AD064C" w:rsidP="00C71843">
      <w:pPr>
        <w:rPr>
          <w:rFonts w:asciiTheme="minorHAnsi" w:hAnsiTheme="minorHAnsi"/>
          <w:b/>
          <w:sz w:val="22"/>
          <w:szCs w:val="22"/>
        </w:rPr>
      </w:pPr>
    </w:p>
    <w:p w:rsidR="009D03AF" w:rsidRDefault="009D03AF" w:rsidP="00C71843">
      <w:pPr>
        <w:rPr>
          <w:rFonts w:asciiTheme="minorHAnsi" w:hAnsiTheme="minorHAnsi"/>
          <w:sz w:val="22"/>
          <w:szCs w:val="22"/>
        </w:rPr>
      </w:pPr>
      <w:r w:rsidRPr="009D03AF">
        <w:rPr>
          <w:rFonts w:asciiTheme="minorHAnsi" w:hAnsiTheme="minorHAnsi"/>
          <w:b/>
          <w:sz w:val="22"/>
          <w:szCs w:val="22"/>
        </w:rPr>
        <w:t>ACTION:</w:t>
      </w:r>
      <w:r>
        <w:rPr>
          <w:rFonts w:asciiTheme="minorHAnsi" w:hAnsiTheme="minorHAnsi"/>
          <w:sz w:val="22"/>
          <w:szCs w:val="22"/>
        </w:rPr>
        <w:t xml:space="preserve"> JF to liaise with Richard </w:t>
      </w:r>
      <w:proofErr w:type="spellStart"/>
      <w:r>
        <w:rPr>
          <w:rFonts w:asciiTheme="minorHAnsi" w:hAnsiTheme="minorHAnsi"/>
          <w:sz w:val="22"/>
          <w:szCs w:val="22"/>
        </w:rPr>
        <w:t>Wragg</w:t>
      </w:r>
      <w:proofErr w:type="spellEnd"/>
      <w:r>
        <w:rPr>
          <w:rFonts w:asciiTheme="minorHAnsi" w:hAnsiTheme="minorHAnsi"/>
          <w:sz w:val="22"/>
          <w:szCs w:val="22"/>
        </w:rPr>
        <w:t xml:space="preserve"> and send out call for articles to the members</w:t>
      </w:r>
    </w:p>
    <w:p w:rsidR="009D03AF" w:rsidRDefault="009D03AF" w:rsidP="00C71843">
      <w:pPr>
        <w:rPr>
          <w:rFonts w:asciiTheme="minorHAnsi" w:hAnsiTheme="minorHAnsi"/>
          <w:sz w:val="22"/>
          <w:szCs w:val="22"/>
        </w:rPr>
      </w:pPr>
    </w:p>
    <w:p w:rsidR="009D03AF" w:rsidRPr="00C71843" w:rsidRDefault="009D03AF" w:rsidP="00C71843">
      <w:pPr>
        <w:rPr>
          <w:rFonts w:asciiTheme="minorHAnsi" w:hAnsiTheme="minorHAnsi"/>
          <w:sz w:val="22"/>
          <w:szCs w:val="22"/>
        </w:rPr>
      </w:pPr>
    </w:p>
    <w:p w:rsidR="00C71843" w:rsidRPr="009D03AF" w:rsidRDefault="00C71843" w:rsidP="00DE6558">
      <w:pPr>
        <w:pStyle w:val="ListParagraph"/>
        <w:numPr>
          <w:ilvl w:val="0"/>
          <w:numId w:val="13"/>
        </w:numPr>
        <w:rPr>
          <w:rFonts w:asciiTheme="minorHAnsi" w:hAnsiTheme="minorHAnsi"/>
          <w:b/>
        </w:rPr>
      </w:pPr>
      <w:r w:rsidRPr="009D03AF">
        <w:rPr>
          <w:rFonts w:asciiTheme="minorHAnsi" w:hAnsiTheme="minorHAnsi"/>
          <w:b/>
        </w:rPr>
        <w:t>Cataloguing Working Party</w:t>
      </w:r>
      <w:r w:rsidR="00624A91">
        <w:rPr>
          <w:rFonts w:asciiTheme="minorHAnsi" w:hAnsiTheme="minorHAnsi"/>
          <w:b/>
        </w:rPr>
        <w:t xml:space="preserve"> (JF)</w:t>
      </w:r>
      <w:r w:rsidRPr="009D03AF">
        <w:rPr>
          <w:rFonts w:asciiTheme="minorHAnsi" w:hAnsiTheme="minorHAnsi"/>
          <w:b/>
        </w:rPr>
        <w:t xml:space="preserve">       </w:t>
      </w:r>
    </w:p>
    <w:p w:rsidR="009D03AF" w:rsidRPr="00AD064C" w:rsidRDefault="009D03AF" w:rsidP="00AD064C">
      <w:pPr>
        <w:pStyle w:val="ListParagraph"/>
        <w:numPr>
          <w:ilvl w:val="0"/>
          <w:numId w:val="21"/>
        </w:numPr>
        <w:rPr>
          <w:rFonts w:asciiTheme="minorHAnsi" w:hAnsiTheme="minorHAnsi"/>
        </w:rPr>
      </w:pPr>
      <w:r w:rsidRPr="00AD064C">
        <w:rPr>
          <w:rFonts w:asciiTheme="minorHAnsi" w:hAnsiTheme="minorHAnsi"/>
        </w:rPr>
        <w:t xml:space="preserve">The committee has not received any update. </w:t>
      </w:r>
    </w:p>
    <w:p w:rsidR="00AD064C" w:rsidRDefault="00AD064C" w:rsidP="009D03AF">
      <w:pPr>
        <w:rPr>
          <w:rFonts w:asciiTheme="minorHAnsi" w:hAnsiTheme="minorHAnsi"/>
          <w:b/>
        </w:rPr>
      </w:pPr>
    </w:p>
    <w:p w:rsidR="00C71843" w:rsidRDefault="009D03AF" w:rsidP="009D03AF">
      <w:pPr>
        <w:rPr>
          <w:rFonts w:asciiTheme="minorHAnsi" w:hAnsiTheme="minorHAnsi"/>
        </w:rPr>
      </w:pPr>
      <w:r w:rsidRPr="00AD064C">
        <w:rPr>
          <w:rFonts w:asciiTheme="minorHAnsi" w:hAnsiTheme="minorHAnsi"/>
          <w:b/>
          <w:sz w:val="22"/>
          <w:szCs w:val="22"/>
        </w:rPr>
        <w:t>ACTION:</w:t>
      </w:r>
      <w:r>
        <w:rPr>
          <w:rFonts w:asciiTheme="minorHAnsi" w:hAnsiTheme="minorHAnsi"/>
        </w:rPr>
        <w:t xml:space="preserve"> JF to liaise with working party members to ensure a report comes to the committee meetings</w:t>
      </w:r>
    </w:p>
    <w:p w:rsidR="009D03AF" w:rsidRPr="009D03AF" w:rsidRDefault="009D03AF" w:rsidP="009D03AF">
      <w:pPr>
        <w:rPr>
          <w:rFonts w:asciiTheme="minorHAnsi" w:hAnsiTheme="minorHAnsi"/>
        </w:rPr>
      </w:pPr>
    </w:p>
    <w:p w:rsidR="00C71843" w:rsidRDefault="00CF0E9D" w:rsidP="00DE6558">
      <w:pPr>
        <w:pStyle w:val="ListParagraph"/>
        <w:numPr>
          <w:ilvl w:val="0"/>
          <w:numId w:val="13"/>
        </w:numPr>
        <w:rPr>
          <w:rFonts w:asciiTheme="minorHAnsi" w:hAnsiTheme="minorHAnsi"/>
          <w:b/>
        </w:rPr>
      </w:pPr>
      <w:r>
        <w:rPr>
          <w:rFonts w:asciiTheme="minorHAnsi" w:hAnsiTheme="minorHAnsi"/>
          <w:b/>
        </w:rPr>
        <w:t>O</w:t>
      </w:r>
      <w:r w:rsidR="00C71843" w:rsidRPr="00CF0E9D">
        <w:rPr>
          <w:rFonts w:asciiTheme="minorHAnsi" w:hAnsiTheme="minorHAnsi"/>
          <w:b/>
        </w:rPr>
        <w:t>rphan works project and the survey on rights in literary collections</w:t>
      </w:r>
      <w:r w:rsidR="00624A91">
        <w:rPr>
          <w:rFonts w:asciiTheme="minorHAnsi" w:hAnsiTheme="minorHAnsi"/>
          <w:b/>
        </w:rPr>
        <w:t xml:space="preserve"> (DS/ RF)</w:t>
      </w:r>
    </w:p>
    <w:p w:rsidR="00AD064C" w:rsidRPr="00AD064C" w:rsidRDefault="00624A91" w:rsidP="00AD064C">
      <w:pPr>
        <w:pStyle w:val="ListParagraph"/>
        <w:numPr>
          <w:ilvl w:val="0"/>
          <w:numId w:val="21"/>
        </w:numPr>
        <w:rPr>
          <w:rFonts w:asciiTheme="minorHAnsi" w:hAnsiTheme="minorHAnsi"/>
        </w:rPr>
      </w:pPr>
      <w:r w:rsidRPr="00AD064C">
        <w:rPr>
          <w:rFonts w:asciiTheme="minorHAnsi" w:hAnsiTheme="minorHAnsi"/>
          <w:b/>
        </w:rPr>
        <w:t>Orphan works project</w:t>
      </w:r>
      <w:r w:rsidRPr="00AD064C">
        <w:rPr>
          <w:rFonts w:asciiTheme="minorHAnsi" w:hAnsiTheme="minorHAnsi"/>
        </w:rPr>
        <w:t xml:space="preserve"> – waiting to see outcome of consultations.</w:t>
      </w:r>
      <w:r w:rsidR="00AD064C" w:rsidRPr="00AD064C">
        <w:rPr>
          <w:rFonts w:asciiTheme="minorHAnsi" w:hAnsiTheme="minorHAnsi"/>
        </w:rPr>
        <w:t xml:space="preserve"> </w:t>
      </w:r>
      <w:r w:rsidRPr="00AD064C">
        <w:rPr>
          <w:rFonts w:asciiTheme="minorHAnsi" w:hAnsiTheme="minorHAnsi"/>
        </w:rPr>
        <w:t xml:space="preserve">Copyright durations – government pulled back. 2039 date is unlikely to be reviewed. Members need to be updated (see item 8) </w:t>
      </w:r>
    </w:p>
    <w:p w:rsidR="00AD064C" w:rsidRPr="00AD064C" w:rsidRDefault="00624A91" w:rsidP="00AD064C">
      <w:pPr>
        <w:pStyle w:val="ListParagraph"/>
        <w:numPr>
          <w:ilvl w:val="0"/>
          <w:numId w:val="21"/>
        </w:numPr>
        <w:rPr>
          <w:rFonts w:asciiTheme="minorHAnsi" w:hAnsiTheme="minorHAnsi"/>
        </w:rPr>
      </w:pPr>
      <w:r w:rsidRPr="00AD064C">
        <w:rPr>
          <w:rFonts w:asciiTheme="minorHAnsi" w:hAnsiTheme="minorHAnsi"/>
          <w:b/>
        </w:rPr>
        <w:t>Survey on rights</w:t>
      </w:r>
      <w:r w:rsidRPr="00AD064C">
        <w:rPr>
          <w:rFonts w:asciiTheme="minorHAnsi" w:hAnsiTheme="minorHAnsi"/>
        </w:rPr>
        <w:t xml:space="preserve"> </w:t>
      </w:r>
      <w:r w:rsidR="00AD064C" w:rsidRPr="00AD064C">
        <w:rPr>
          <w:rFonts w:asciiTheme="minorHAnsi" w:hAnsiTheme="minorHAnsi"/>
        </w:rPr>
        <w:t>– form is</w:t>
      </w:r>
      <w:r w:rsidRPr="00AD064C">
        <w:rPr>
          <w:rFonts w:asciiTheme="minorHAnsi" w:hAnsiTheme="minorHAnsi"/>
        </w:rPr>
        <w:t xml:space="preserve"> nearly ready. </w:t>
      </w:r>
      <w:r w:rsidRPr="00AD064C">
        <w:rPr>
          <w:rFonts w:asciiTheme="minorHAnsi" w:hAnsiTheme="minorHAnsi"/>
          <w:b/>
        </w:rPr>
        <w:t>ACTION:</w:t>
      </w:r>
      <w:r w:rsidRPr="00AD064C">
        <w:rPr>
          <w:rFonts w:asciiTheme="minorHAnsi" w:hAnsiTheme="minorHAnsi"/>
        </w:rPr>
        <w:t xml:space="preserve"> RF to send to JF for distribution. FB to report back at October meeting</w:t>
      </w:r>
    </w:p>
    <w:p w:rsidR="00AD064C" w:rsidRPr="00AD064C" w:rsidRDefault="00AD064C" w:rsidP="00AD064C">
      <w:pPr>
        <w:pStyle w:val="ListParagraph"/>
        <w:numPr>
          <w:ilvl w:val="0"/>
          <w:numId w:val="21"/>
        </w:numPr>
        <w:rPr>
          <w:rFonts w:asciiTheme="minorHAnsi" w:hAnsiTheme="minorHAnsi"/>
        </w:rPr>
      </w:pPr>
      <w:r w:rsidRPr="00AD064C">
        <w:rPr>
          <w:rFonts w:asciiTheme="minorHAnsi" w:hAnsiTheme="minorHAnsi"/>
          <w:b/>
        </w:rPr>
        <w:t>Work on authors and their papers</w:t>
      </w:r>
      <w:r>
        <w:rPr>
          <w:rFonts w:asciiTheme="minorHAnsi" w:hAnsiTheme="minorHAnsi"/>
        </w:rPr>
        <w:t xml:space="preserve"> – final consultation was in February. The report is available: </w:t>
      </w:r>
      <w:hyperlink r:id="rId6" w:history="1">
        <w:r w:rsidRPr="00AD064C">
          <w:rPr>
            <w:rStyle w:val="Hyperlink"/>
            <w:rFonts w:asciiTheme="minorHAnsi" w:hAnsiTheme="minorHAnsi"/>
          </w:rPr>
          <w:t>http://www.diasporicarchives.com/future-projects-possibilities/</w:t>
        </w:r>
      </w:hyperlink>
      <w:r>
        <w:rPr>
          <w:rStyle w:val="Hyperlink"/>
          <w:rFonts w:asciiTheme="minorHAnsi" w:hAnsiTheme="minorHAnsi"/>
        </w:rPr>
        <w:t xml:space="preserve">. </w:t>
      </w:r>
      <w:r w:rsidRPr="00AD064C">
        <w:rPr>
          <w:rFonts w:asciiTheme="minorHAnsi" w:hAnsiTheme="minorHAnsi"/>
        </w:rPr>
        <w:t xml:space="preserve">Report requires a GLAM contact – this should be DS. </w:t>
      </w:r>
    </w:p>
    <w:p w:rsidR="00AD064C" w:rsidRDefault="00AD064C" w:rsidP="00AD064C">
      <w:pPr>
        <w:pStyle w:val="ListParagraph"/>
        <w:ind w:left="0"/>
        <w:rPr>
          <w:rFonts w:asciiTheme="minorHAnsi" w:hAnsiTheme="minorHAnsi"/>
        </w:rPr>
      </w:pPr>
    </w:p>
    <w:p w:rsidR="00AD064C" w:rsidRDefault="00AD064C" w:rsidP="00AD064C">
      <w:pPr>
        <w:pStyle w:val="ListParagraph"/>
        <w:ind w:left="0"/>
        <w:rPr>
          <w:rFonts w:asciiTheme="minorHAnsi" w:hAnsiTheme="minorHAnsi"/>
        </w:rPr>
      </w:pPr>
      <w:r w:rsidRPr="009D03AF">
        <w:rPr>
          <w:rFonts w:asciiTheme="minorHAnsi" w:hAnsiTheme="minorHAnsi"/>
          <w:b/>
        </w:rPr>
        <w:t>ACTIONS:</w:t>
      </w:r>
      <w:r>
        <w:rPr>
          <w:rFonts w:asciiTheme="minorHAnsi" w:hAnsiTheme="minorHAnsi"/>
        </w:rPr>
        <w:t xml:space="preserve">  JF to circulate to members and SB to add to website. SB to check if GLAM email address is still active. Feedback from members will be an agenda item at next committee meeting.  Committee considered and agreed that GLAM should take ownership of the document.</w:t>
      </w:r>
    </w:p>
    <w:p w:rsidR="00AD064C" w:rsidRPr="00AD064C" w:rsidRDefault="00AD064C" w:rsidP="00AD064C">
      <w:pPr>
        <w:rPr>
          <w:rFonts w:asciiTheme="minorHAnsi" w:hAnsiTheme="minorHAnsi"/>
        </w:rPr>
      </w:pPr>
    </w:p>
    <w:p w:rsidR="00C71843" w:rsidRPr="00CF0E9D" w:rsidRDefault="00C71843" w:rsidP="00DE6558">
      <w:pPr>
        <w:pStyle w:val="ListParagraph"/>
        <w:numPr>
          <w:ilvl w:val="0"/>
          <w:numId w:val="13"/>
        </w:numPr>
        <w:rPr>
          <w:rFonts w:asciiTheme="minorHAnsi" w:hAnsiTheme="minorHAnsi"/>
          <w:b/>
        </w:rPr>
      </w:pPr>
      <w:r w:rsidRPr="00CF0E9D">
        <w:rPr>
          <w:rFonts w:asciiTheme="minorHAnsi" w:hAnsiTheme="minorHAnsi"/>
          <w:b/>
        </w:rPr>
        <w:t>Archiving the Arts update</w:t>
      </w:r>
      <w:r w:rsidR="00624A91">
        <w:rPr>
          <w:rFonts w:asciiTheme="minorHAnsi" w:hAnsiTheme="minorHAnsi"/>
          <w:b/>
        </w:rPr>
        <w:t xml:space="preserve"> (JT)</w:t>
      </w:r>
    </w:p>
    <w:p w:rsidR="00AD064C" w:rsidRPr="00AD064C" w:rsidRDefault="00CF0E9D" w:rsidP="00AD064C">
      <w:pPr>
        <w:pStyle w:val="ListParagraph"/>
        <w:numPr>
          <w:ilvl w:val="0"/>
          <w:numId w:val="22"/>
        </w:numPr>
        <w:rPr>
          <w:rFonts w:asciiTheme="minorHAnsi" w:hAnsiTheme="minorHAnsi"/>
        </w:rPr>
      </w:pPr>
      <w:r w:rsidRPr="00AD064C">
        <w:rPr>
          <w:rFonts w:asciiTheme="minorHAnsi" w:hAnsiTheme="minorHAnsi"/>
        </w:rPr>
        <w:t xml:space="preserve">The project finished March 2015. The aim was to reach 100 new collections but 260 came forward. There are 196 new descriptions online as a result. </w:t>
      </w:r>
    </w:p>
    <w:p w:rsidR="00AD064C" w:rsidRPr="00AD064C" w:rsidRDefault="00CF0E9D" w:rsidP="00AD064C">
      <w:pPr>
        <w:pStyle w:val="ListParagraph"/>
        <w:numPr>
          <w:ilvl w:val="0"/>
          <w:numId w:val="22"/>
        </w:numPr>
        <w:rPr>
          <w:rFonts w:asciiTheme="minorHAnsi" w:hAnsiTheme="minorHAnsi"/>
        </w:rPr>
      </w:pPr>
      <w:r w:rsidRPr="00AD064C">
        <w:rPr>
          <w:rFonts w:asciiTheme="minorHAnsi" w:hAnsiTheme="minorHAnsi"/>
        </w:rPr>
        <w:t xml:space="preserve">Kate Wheeler has been given a further 1 year to work on an exit strategy, building sustainability into what has been done to date. </w:t>
      </w:r>
    </w:p>
    <w:p w:rsidR="00AD064C" w:rsidRPr="00AD064C" w:rsidRDefault="00CF0E9D" w:rsidP="00AD064C">
      <w:pPr>
        <w:pStyle w:val="ListParagraph"/>
        <w:numPr>
          <w:ilvl w:val="0"/>
          <w:numId w:val="22"/>
        </w:numPr>
        <w:rPr>
          <w:rFonts w:asciiTheme="minorHAnsi" w:hAnsiTheme="minorHAnsi"/>
        </w:rPr>
      </w:pPr>
      <w:r w:rsidRPr="00AD064C">
        <w:rPr>
          <w:rFonts w:asciiTheme="minorHAnsi" w:hAnsiTheme="minorHAnsi"/>
        </w:rPr>
        <w:t xml:space="preserve">A smaller group is being set up from the existing panel to keep to the programme going. </w:t>
      </w:r>
    </w:p>
    <w:p w:rsidR="00CF0E9D" w:rsidRPr="00AD064C" w:rsidRDefault="00CF0E9D" w:rsidP="00AD064C">
      <w:pPr>
        <w:pStyle w:val="ListParagraph"/>
        <w:numPr>
          <w:ilvl w:val="0"/>
          <w:numId w:val="22"/>
        </w:numPr>
        <w:rPr>
          <w:rFonts w:asciiTheme="minorHAnsi" w:hAnsiTheme="minorHAnsi"/>
        </w:rPr>
      </w:pPr>
      <w:r w:rsidRPr="00AD064C">
        <w:rPr>
          <w:rFonts w:asciiTheme="minorHAnsi" w:hAnsiTheme="minorHAnsi"/>
        </w:rPr>
        <w:t>A formal report is due in June</w:t>
      </w:r>
      <w:r w:rsidR="00624A91" w:rsidRPr="00AD064C">
        <w:rPr>
          <w:rFonts w:asciiTheme="minorHAnsi" w:hAnsiTheme="minorHAnsi"/>
        </w:rPr>
        <w:t>.</w:t>
      </w:r>
    </w:p>
    <w:p w:rsidR="00CF0E9D" w:rsidRPr="00CF0E9D" w:rsidRDefault="00CF0E9D" w:rsidP="00CF0E9D">
      <w:pPr>
        <w:rPr>
          <w:rFonts w:asciiTheme="minorHAnsi" w:hAnsiTheme="minorHAnsi"/>
        </w:rPr>
      </w:pPr>
    </w:p>
    <w:p w:rsidR="00C71843" w:rsidRPr="00CF0E9D" w:rsidRDefault="00C71843" w:rsidP="00DE6558">
      <w:pPr>
        <w:pStyle w:val="ListParagraph"/>
        <w:numPr>
          <w:ilvl w:val="0"/>
          <w:numId w:val="13"/>
        </w:numPr>
        <w:rPr>
          <w:rFonts w:asciiTheme="minorHAnsi" w:hAnsiTheme="minorHAnsi"/>
          <w:b/>
        </w:rPr>
      </w:pPr>
      <w:r w:rsidRPr="00CF0E9D">
        <w:rPr>
          <w:rFonts w:asciiTheme="minorHAnsi" w:hAnsiTheme="minorHAnsi"/>
          <w:b/>
        </w:rPr>
        <w:t>Themes for future meetings</w:t>
      </w:r>
    </w:p>
    <w:p w:rsidR="009D03AF" w:rsidRPr="00AD064C" w:rsidRDefault="009D03AF" w:rsidP="009D03AF">
      <w:pPr>
        <w:pStyle w:val="ListParagraph"/>
        <w:numPr>
          <w:ilvl w:val="0"/>
          <w:numId w:val="17"/>
        </w:numPr>
        <w:rPr>
          <w:rFonts w:asciiTheme="minorHAnsi" w:hAnsiTheme="minorHAnsi"/>
        </w:rPr>
      </w:pPr>
      <w:r w:rsidRPr="00CF0E9D">
        <w:rPr>
          <w:rFonts w:asciiTheme="minorHAnsi" w:hAnsiTheme="minorHAnsi"/>
        </w:rPr>
        <w:t>1</w:t>
      </w:r>
      <w:r w:rsidRPr="00CF0E9D">
        <w:rPr>
          <w:rFonts w:asciiTheme="minorHAnsi" w:hAnsiTheme="minorHAnsi"/>
          <w:vertAlign w:val="superscript"/>
        </w:rPr>
        <w:t>st</w:t>
      </w:r>
      <w:r w:rsidRPr="00CF0E9D">
        <w:rPr>
          <w:rFonts w:asciiTheme="minorHAnsi" w:hAnsiTheme="minorHAnsi"/>
        </w:rPr>
        <w:t xml:space="preserve"> October – John Rylands. Reflections on 10 years of GLAM</w:t>
      </w:r>
      <w:r w:rsidR="00CF0E9D" w:rsidRPr="00CF0E9D">
        <w:rPr>
          <w:rFonts w:asciiTheme="minorHAnsi" w:hAnsiTheme="minorHAnsi"/>
        </w:rPr>
        <w:t xml:space="preserve">; copyright and orphan </w:t>
      </w:r>
      <w:proofErr w:type="gramStart"/>
      <w:r w:rsidR="00CF0E9D" w:rsidRPr="00CF0E9D">
        <w:rPr>
          <w:rFonts w:asciiTheme="minorHAnsi" w:hAnsiTheme="minorHAnsi"/>
        </w:rPr>
        <w:t>works</w:t>
      </w:r>
      <w:proofErr w:type="gramEnd"/>
      <w:r w:rsidR="00624A91">
        <w:rPr>
          <w:rFonts w:asciiTheme="minorHAnsi" w:hAnsiTheme="minorHAnsi"/>
        </w:rPr>
        <w:t xml:space="preserve"> ACTIONS: DS/ RF to approach Ben White to speak; Orphan Licensing Officer presentation – RF to approach speaker. </w:t>
      </w:r>
    </w:p>
    <w:p w:rsidR="00CF0E9D" w:rsidRPr="00AD064C" w:rsidRDefault="009B614B" w:rsidP="009D03AF">
      <w:pPr>
        <w:pStyle w:val="ListParagraph"/>
        <w:numPr>
          <w:ilvl w:val="0"/>
          <w:numId w:val="17"/>
        </w:numPr>
        <w:rPr>
          <w:rFonts w:asciiTheme="minorHAnsi" w:hAnsiTheme="minorHAnsi"/>
        </w:rPr>
      </w:pPr>
      <w:r w:rsidRPr="009B614B">
        <w:rPr>
          <w:rFonts w:asciiTheme="minorHAnsi" w:hAnsiTheme="minorHAnsi"/>
        </w:rPr>
        <w:t>11</w:t>
      </w:r>
      <w:r w:rsidR="009D03AF" w:rsidRPr="009B614B">
        <w:rPr>
          <w:rFonts w:asciiTheme="minorHAnsi" w:hAnsiTheme="minorHAnsi"/>
          <w:vertAlign w:val="superscript"/>
        </w:rPr>
        <w:t>th</w:t>
      </w:r>
      <w:r w:rsidRPr="009B614B">
        <w:rPr>
          <w:rFonts w:asciiTheme="minorHAnsi" w:hAnsiTheme="minorHAnsi"/>
        </w:rPr>
        <w:t xml:space="preserve"> April 2016</w:t>
      </w:r>
      <w:r w:rsidR="009D03AF" w:rsidRPr="009B614B">
        <w:rPr>
          <w:rFonts w:asciiTheme="minorHAnsi" w:hAnsiTheme="minorHAnsi"/>
        </w:rPr>
        <w:t xml:space="preserve"> </w:t>
      </w:r>
      <w:r w:rsidR="009D03AF" w:rsidRPr="00CF0E9D">
        <w:rPr>
          <w:rFonts w:asciiTheme="minorHAnsi" w:hAnsiTheme="minorHAnsi"/>
        </w:rPr>
        <w:t xml:space="preserve">– </w:t>
      </w:r>
      <w:proofErr w:type="spellStart"/>
      <w:r w:rsidR="009D03AF" w:rsidRPr="00CF0E9D">
        <w:rPr>
          <w:rFonts w:asciiTheme="minorHAnsi" w:hAnsiTheme="minorHAnsi"/>
        </w:rPr>
        <w:t>Brotherton</w:t>
      </w:r>
      <w:proofErr w:type="spellEnd"/>
      <w:r w:rsidR="009D03AF" w:rsidRPr="00CF0E9D">
        <w:rPr>
          <w:rFonts w:asciiTheme="minorHAnsi" w:hAnsiTheme="minorHAnsi"/>
        </w:rPr>
        <w:t xml:space="preserve"> </w:t>
      </w:r>
      <w:proofErr w:type="gramStart"/>
      <w:r w:rsidR="00CF0E9D" w:rsidRPr="00CF0E9D">
        <w:rPr>
          <w:rFonts w:asciiTheme="minorHAnsi" w:hAnsiTheme="minorHAnsi"/>
        </w:rPr>
        <w:t>Library ,</w:t>
      </w:r>
      <w:proofErr w:type="gramEnd"/>
      <w:r w:rsidR="00CF0E9D" w:rsidRPr="00CF0E9D">
        <w:rPr>
          <w:rFonts w:asciiTheme="minorHAnsi" w:hAnsiTheme="minorHAnsi"/>
        </w:rPr>
        <w:t xml:space="preserve"> Leeds. Literary houses, partnerships and publishers </w:t>
      </w:r>
    </w:p>
    <w:p w:rsidR="00CF0E9D" w:rsidRPr="00CF0E9D" w:rsidRDefault="00CF0E9D" w:rsidP="00CF0E9D">
      <w:pPr>
        <w:pStyle w:val="ListParagraph"/>
        <w:numPr>
          <w:ilvl w:val="0"/>
          <w:numId w:val="17"/>
        </w:numPr>
        <w:rPr>
          <w:rFonts w:asciiTheme="minorHAnsi" w:hAnsiTheme="minorHAnsi"/>
        </w:rPr>
      </w:pPr>
      <w:r w:rsidRPr="00CF0E9D">
        <w:rPr>
          <w:rFonts w:asciiTheme="minorHAnsi" w:hAnsiTheme="minorHAnsi"/>
        </w:rPr>
        <w:t xml:space="preserve">Sept/ October 2016 – LMA/ BL – </w:t>
      </w:r>
      <w:r>
        <w:rPr>
          <w:rFonts w:asciiTheme="minorHAnsi" w:hAnsiTheme="minorHAnsi"/>
        </w:rPr>
        <w:t>Interpretation and new audiences, to cover Archiving the Arts, Arts Council, Public Engagement. Could be a 2 day event</w:t>
      </w:r>
      <w:r w:rsidR="00624A91">
        <w:rPr>
          <w:rFonts w:asciiTheme="minorHAnsi" w:hAnsiTheme="minorHAnsi"/>
        </w:rPr>
        <w:t>?</w:t>
      </w:r>
    </w:p>
    <w:p w:rsidR="00CF0E9D" w:rsidRPr="009D03AF" w:rsidRDefault="00CF0E9D" w:rsidP="009D03AF">
      <w:pPr>
        <w:rPr>
          <w:rFonts w:asciiTheme="minorHAnsi" w:hAnsiTheme="minorHAnsi"/>
        </w:rPr>
      </w:pPr>
    </w:p>
    <w:p w:rsidR="00C71843" w:rsidRPr="00CF0E9D" w:rsidRDefault="00C71843" w:rsidP="00DE6558">
      <w:pPr>
        <w:pStyle w:val="ListParagraph"/>
        <w:numPr>
          <w:ilvl w:val="0"/>
          <w:numId w:val="13"/>
        </w:numPr>
        <w:rPr>
          <w:rFonts w:asciiTheme="minorHAnsi" w:hAnsiTheme="minorHAnsi"/>
          <w:b/>
        </w:rPr>
      </w:pPr>
      <w:r w:rsidRPr="00CF0E9D">
        <w:rPr>
          <w:rFonts w:asciiTheme="minorHAnsi" w:hAnsiTheme="minorHAnsi"/>
          <w:b/>
        </w:rPr>
        <w:t>UKLHG update</w:t>
      </w:r>
      <w:r w:rsidR="00624A91">
        <w:rPr>
          <w:rFonts w:asciiTheme="minorHAnsi" w:hAnsiTheme="minorHAnsi"/>
          <w:b/>
        </w:rPr>
        <w:t xml:space="preserve"> (DS/ FB)</w:t>
      </w:r>
    </w:p>
    <w:p w:rsidR="00AD064C" w:rsidRPr="00AD064C" w:rsidRDefault="00CF0E9D" w:rsidP="00AD064C">
      <w:pPr>
        <w:pStyle w:val="ListParagraph"/>
        <w:numPr>
          <w:ilvl w:val="0"/>
          <w:numId w:val="23"/>
        </w:numPr>
        <w:rPr>
          <w:rFonts w:asciiTheme="minorHAnsi" w:hAnsiTheme="minorHAnsi"/>
        </w:rPr>
      </w:pPr>
      <w:r w:rsidRPr="00AD064C">
        <w:rPr>
          <w:rFonts w:asciiTheme="minorHAnsi" w:hAnsiTheme="minorHAnsi"/>
        </w:rPr>
        <w:t>GLAM takes responsibility for the group and BL</w:t>
      </w:r>
      <w:r w:rsidR="00AD064C">
        <w:rPr>
          <w:rFonts w:asciiTheme="minorHAnsi" w:hAnsiTheme="minorHAnsi"/>
        </w:rPr>
        <w:t xml:space="preserve"> provides secretarial function</w:t>
      </w:r>
    </w:p>
    <w:p w:rsidR="00AD064C" w:rsidRPr="00AD064C" w:rsidRDefault="00CF0E9D" w:rsidP="00AD064C">
      <w:pPr>
        <w:pStyle w:val="ListParagraph"/>
        <w:numPr>
          <w:ilvl w:val="0"/>
          <w:numId w:val="23"/>
        </w:numPr>
        <w:rPr>
          <w:rFonts w:asciiTheme="minorHAnsi" w:hAnsiTheme="minorHAnsi"/>
        </w:rPr>
      </w:pPr>
      <w:r w:rsidRPr="00AD064C">
        <w:rPr>
          <w:rFonts w:asciiTheme="minorHAnsi" w:hAnsiTheme="minorHAnsi"/>
        </w:rPr>
        <w:t xml:space="preserve">The </w:t>
      </w:r>
      <w:r w:rsidR="00AD064C">
        <w:rPr>
          <w:rFonts w:asciiTheme="minorHAnsi" w:hAnsiTheme="minorHAnsi"/>
        </w:rPr>
        <w:t>report is on the website</w:t>
      </w:r>
      <w:r w:rsidRPr="00AD064C">
        <w:rPr>
          <w:rFonts w:asciiTheme="minorHAnsi" w:hAnsiTheme="minorHAnsi"/>
        </w:rPr>
        <w:t xml:space="preserve"> </w:t>
      </w:r>
    </w:p>
    <w:p w:rsidR="00AD064C" w:rsidRPr="00AD064C" w:rsidRDefault="00CF0E9D" w:rsidP="00AD064C">
      <w:pPr>
        <w:pStyle w:val="ListParagraph"/>
        <w:numPr>
          <w:ilvl w:val="0"/>
          <w:numId w:val="23"/>
        </w:numPr>
        <w:rPr>
          <w:rFonts w:asciiTheme="minorHAnsi" w:hAnsiTheme="minorHAnsi"/>
        </w:rPr>
      </w:pPr>
      <w:r w:rsidRPr="00AD064C">
        <w:rPr>
          <w:rFonts w:asciiTheme="minorHAnsi" w:hAnsiTheme="minorHAnsi"/>
        </w:rPr>
        <w:t xml:space="preserve">The group should </w:t>
      </w:r>
      <w:r w:rsidR="00624A91" w:rsidRPr="00AD064C">
        <w:rPr>
          <w:rFonts w:asciiTheme="minorHAnsi" w:hAnsiTheme="minorHAnsi"/>
        </w:rPr>
        <w:t>b</w:t>
      </w:r>
      <w:r w:rsidRPr="00AD064C">
        <w:rPr>
          <w:rFonts w:asciiTheme="minorHAnsi" w:hAnsiTheme="minorHAnsi"/>
        </w:rPr>
        <w:t>e convened if it is needed for a strategic purpose. Lord Boswe</w:t>
      </w:r>
      <w:r w:rsidR="00AD064C">
        <w:rPr>
          <w:rFonts w:asciiTheme="minorHAnsi" w:hAnsiTheme="minorHAnsi"/>
        </w:rPr>
        <w:t>ll should be communicated with</w:t>
      </w:r>
    </w:p>
    <w:p w:rsidR="00AD064C" w:rsidRDefault="00AD064C" w:rsidP="002A237B">
      <w:pPr>
        <w:rPr>
          <w:rFonts w:asciiTheme="minorHAnsi" w:hAnsiTheme="minorHAnsi"/>
          <w:b/>
          <w:sz w:val="22"/>
          <w:szCs w:val="22"/>
        </w:rPr>
      </w:pPr>
    </w:p>
    <w:p w:rsidR="005B0D14" w:rsidRPr="00CF0E9D" w:rsidRDefault="00CF0E9D" w:rsidP="002A237B">
      <w:pPr>
        <w:rPr>
          <w:rFonts w:asciiTheme="minorHAnsi" w:hAnsiTheme="minorHAnsi"/>
          <w:sz w:val="22"/>
          <w:szCs w:val="22"/>
        </w:rPr>
      </w:pPr>
      <w:r w:rsidRPr="00AD064C">
        <w:rPr>
          <w:rFonts w:asciiTheme="minorHAnsi" w:hAnsiTheme="minorHAnsi"/>
          <w:b/>
          <w:sz w:val="22"/>
          <w:szCs w:val="22"/>
        </w:rPr>
        <w:t>ACTION</w:t>
      </w:r>
      <w:r w:rsidR="00AD064C" w:rsidRPr="00AD064C">
        <w:rPr>
          <w:rFonts w:asciiTheme="minorHAnsi" w:hAnsiTheme="minorHAnsi"/>
          <w:b/>
          <w:sz w:val="22"/>
          <w:szCs w:val="22"/>
        </w:rPr>
        <w:t>:</w:t>
      </w:r>
      <w:r w:rsidRPr="00CF0E9D">
        <w:rPr>
          <w:rFonts w:asciiTheme="minorHAnsi" w:hAnsiTheme="minorHAnsi"/>
          <w:sz w:val="22"/>
          <w:szCs w:val="22"/>
        </w:rPr>
        <w:t xml:space="preserve"> RF and DS to liaise and organise a meeting if necessary</w:t>
      </w:r>
    </w:p>
    <w:sectPr w:rsidR="005B0D14" w:rsidRPr="00CF0E9D"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F0357E"/>
    <w:multiLevelType w:val="hybridMultilevel"/>
    <w:tmpl w:val="E8861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4F51D9C"/>
    <w:multiLevelType w:val="hybridMultilevel"/>
    <w:tmpl w:val="232A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134239"/>
    <w:multiLevelType w:val="hybridMultilevel"/>
    <w:tmpl w:val="98F2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C4199"/>
    <w:multiLevelType w:val="hybridMultilevel"/>
    <w:tmpl w:val="074E8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8340B42"/>
    <w:multiLevelType w:val="hybridMultilevel"/>
    <w:tmpl w:val="3DAA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714389"/>
    <w:multiLevelType w:val="hybridMultilevel"/>
    <w:tmpl w:val="EA7AC8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4FD79B2"/>
    <w:multiLevelType w:val="hybridMultilevel"/>
    <w:tmpl w:val="F2A2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FA7813"/>
    <w:multiLevelType w:val="hybridMultilevel"/>
    <w:tmpl w:val="6D12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AF6A8B"/>
    <w:multiLevelType w:val="hybridMultilevel"/>
    <w:tmpl w:val="5672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546"/>
    <w:multiLevelType w:val="hybridMultilevel"/>
    <w:tmpl w:val="FD5C5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855BA4"/>
    <w:multiLevelType w:val="hybridMultilevel"/>
    <w:tmpl w:val="B33C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10"/>
  </w:num>
  <w:num w:numId="15">
    <w:abstractNumId w:val="10"/>
  </w:num>
  <w:num w:numId="16">
    <w:abstractNumId w:val="13"/>
  </w:num>
  <w:num w:numId="17">
    <w:abstractNumId w:val="11"/>
  </w:num>
  <w:num w:numId="18">
    <w:abstractNumId w:val="16"/>
  </w:num>
  <w:num w:numId="19">
    <w:abstractNumId w:val="12"/>
  </w:num>
  <w:num w:numId="20">
    <w:abstractNumId w:val="20"/>
  </w:num>
  <w:num w:numId="21">
    <w:abstractNumId w:val="14"/>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43"/>
    <w:rsid w:val="000A395C"/>
    <w:rsid w:val="001C2F45"/>
    <w:rsid w:val="00273123"/>
    <w:rsid w:val="002A237B"/>
    <w:rsid w:val="00330467"/>
    <w:rsid w:val="003400F1"/>
    <w:rsid w:val="00416AA0"/>
    <w:rsid w:val="00532ECE"/>
    <w:rsid w:val="0056264E"/>
    <w:rsid w:val="005B0D14"/>
    <w:rsid w:val="005C161B"/>
    <w:rsid w:val="00624A91"/>
    <w:rsid w:val="006422C8"/>
    <w:rsid w:val="006F163E"/>
    <w:rsid w:val="00812EBB"/>
    <w:rsid w:val="00873D7B"/>
    <w:rsid w:val="00880119"/>
    <w:rsid w:val="00890E90"/>
    <w:rsid w:val="008A52ED"/>
    <w:rsid w:val="0091059B"/>
    <w:rsid w:val="00930117"/>
    <w:rsid w:val="009B614B"/>
    <w:rsid w:val="009D03AF"/>
    <w:rsid w:val="00A36CF5"/>
    <w:rsid w:val="00AD064C"/>
    <w:rsid w:val="00AD1B4C"/>
    <w:rsid w:val="00AD3173"/>
    <w:rsid w:val="00B23E4E"/>
    <w:rsid w:val="00B3772F"/>
    <w:rsid w:val="00B73992"/>
    <w:rsid w:val="00B7564E"/>
    <w:rsid w:val="00BF7C01"/>
    <w:rsid w:val="00C43089"/>
    <w:rsid w:val="00C71843"/>
    <w:rsid w:val="00CA19CD"/>
    <w:rsid w:val="00CF0E9D"/>
    <w:rsid w:val="00D00D33"/>
    <w:rsid w:val="00D168DC"/>
    <w:rsid w:val="00DE6558"/>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43"/>
    <w:pPr>
      <w:spacing w:after="0" w:line="240" w:lineRule="auto"/>
    </w:pPr>
    <w:rPr>
      <w:rFonts w:ascii="Times New Roman" w:hAnsi="Times New Roman" w:cs="Times New Roman"/>
      <w:lang w:eastAsia="en-GB"/>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C71843"/>
    <w:pPr>
      <w:ind w:left="720"/>
    </w:pPr>
    <w:rPr>
      <w:rFonts w:ascii="Calibri" w:hAnsi="Calibri"/>
      <w:sz w:val="22"/>
      <w:szCs w:val="22"/>
    </w:rPr>
  </w:style>
  <w:style w:type="character" w:styleId="Hyperlink">
    <w:name w:val="Hyperlink"/>
    <w:basedOn w:val="DefaultParagraphFont"/>
    <w:uiPriority w:val="99"/>
    <w:unhideWhenUsed/>
    <w:rsid w:val="00624A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43"/>
    <w:pPr>
      <w:spacing w:after="0" w:line="240" w:lineRule="auto"/>
    </w:pPr>
    <w:rPr>
      <w:rFonts w:ascii="Times New Roman" w:hAnsi="Times New Roman" w:cs="Times New Roman"/>
      <w:lang w:eastAsia="en-GB"/>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C71843"/>
    <w:pPr>
      <w:ind w:left="720"/>
    </w:pPr>
    <w:rPr>
      <w:rFonts w:ascii="Calibri" w:hAnsi="Calibri"/>
      <w:sz w:val="22"/>
      <w:szCs w:val="22"/>
    </w:rPr>
  </w:style>
  <w:style w:type="character" w:styleId="Hyperlink">
    <w:name w:val="Hyperlink"/>
    <w:basedOn w:val="DefaultParagraphFont"/>
    <w:uiPriority w:val="99"/>
    <w:unhideWhenUsed/>
    <w:rsid w:val="00624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5426">
      <w:bodyDiv w:val="1"/>
      <w:marLeft w:val="0"/>
      <w:marRight w:val="0"/>
      <w:marTop w:val="0"/>
      <w:marBottom w:val="0"/>
      <w:divBdr>
        <w:top w:val="none" w:sz="0" w:space="0" w:color="auto"/>
        <w:left w:val="none" w:sz="0" w:space="0" w:color="auto"/>
        <w:bottom w:val="none" w:sz="0" w:space="0" w:color="auto"/>
        <w:right w:val="none" w:sz="0" w:space="0" w:color="auto"/>
      </w:divBdr>
    </w:div>
    <w:div w:id="19117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sporicarchives.com/future-projects-possibilit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Fitton</dc:creator>
  <cp:lastModifiedBy>Sophiee</cp:lastModifiedBy>
  <cp:revision>2</cp:revision>
  <dcterms:created xsi:type="dcterms:W3CDTF">2015-08-06T18:47:00Z</dcterms:created>
  <dcterms:modified xsi:type="dcterms:W3CDTF">2015-08-06T18:47:00Z</dcterms:modified>
</cp:coreProperties>
</file>